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25E69" w14:textId="77777777" w:rsidR="003058AD" w:rsidRDefault="003058AD"/>
    <w:p w14:paraId="50E34B4D" w14:textId="04A8C991" w:rsidR="00724994" w:rsidRDefault="003058AD" w:rsidP="003058AD">
      <w:pPr>
        <w:jc w:val="center"/>
        <w:rPr>
          <w:b/>
          <w:bCs/>
          <w:sz w:val="96"/>
          <w:szCs w:val="96"/>
        </w:rPr>
      </w:pPr>
      <w:r w:rsidRPr="003058AD">
        <w:rPr>
          <w:noProof/>
          <w:sz w:val="96"/>
          <w:szCs w:val="96"/>
        </w:rPr>
        <w:drawing>
          <wp:anchor distT="0" distB="0" distL="114300" distR="114300" simplePos="0" relativeHeight="251658240" behindDoc="0" locked="0" layoutInCell="1" allowOverlap="1" wp14:anchorId="1248BECD" wp14:editId="37A16CBE">
            <wp:simplePos x="914400" y="914400"/>
            <wp:positionH relativeFrom="margin">
              <wp:align>center</wp:align>
            </wp:positionH>
            <wp:positionV relativeFrom="margin">
              <wp:align>top</wp:align>
            </wp:positionV>
            <wp:extent cx="6236208" cy="1389888"/>
            <wp:effectExtent l="0" t="0" r="0" b="0"/>
            <wp:wrapSquare wrapText="bothSides"/>
            <wp:docPr id="677926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208" cy="1389888"/>
                    </a:xfrm>
                    <a:prstGeom prst="rect">
                      <a:avLst/>
                    </a:prstGeom>
                    <a:noFill/>
                  </pic:spPr>
                </pic:pic>
              </a:graphicData>
            </a:graphic>
          </wp:anchor>
        </w:drawing>
      </w:r>
      <w:r w:rsidRPr="003058AD">
        <w:rPr>
          <w:b/>
          <w:bCs/>
          <w:sz w:val="96"/>
          <w:szCs w:val="96"/>
        </w:rPr>
        <w:t>Veterinary Technician Program</w:t>
      </w:r>
    </w:p>
    <w:p w14:paraId="5CDAD752" w14:textId="62C3C797" w:rsidR="003058AD" w:rsidRPr="002B6CEE" w:rsidRDefault="003058AD" w:rsidP="003058AD">
      <w:pPr>
        <w:jc w:val="center"/>
        <w:rPr>
          <w:b/>
          <w:bCs/>
          <w:i/>
          <w:iCs/>
          <w:sz w:val="40"/>
          <w:szCs w:val="40"/>
        </w:rPr>
      </w:pPr>
      <w:r w:rsidRPr="002B6CEE">
        <w:rPr>
          <w:b/>
          <w:bCs/>
          <w:i/>
          <w:iCs/>
          <w:sz w:val="40"/>
          <w:szCs w:val="40"/>
        </w:rPr>
        <w:t>Associate of Applie</w:t>
      </w:r>
      <w:r w:rsidR="009074B4">
        <w:rPr>
          <w:b/>
          <w:bCs/>
          <w:i/>
          <w:iCs/>
          <w:sz w:val="40"/>
          <w:szCs w:val="40"/>
        </w:rPr>
        <w:t>d</w:t>
      </w:r>
      <w:r w:rsidRPr="002B6CEE">
        <w:rPr>
          <w:b/>
          <w:bCs/>
          <w:i/>
          <w:iCs/>
          <w:sz w:val="40"/>
          <w:szCs w:val="40"/>
        </w:rPr>
        <w:t xml:space="preserve"> Science (AAS) </w:t>
      </w:r>
      <w:r w:rsidR="00A831FA">
        <w:rPr>
          <w:b/>
          <w:bCs/>
          <w:i/>
          <w:iCs/>
          <w:sz w:val="40"/>
          <w:szCs w:val="40"/>
        </w:rPr>
        <w:br/>
      </w:r>
      <w:r w:rsidRPr="002B6CEE">
        <w:rPr>
          <w:b/>
          <w:bCs/>
          <w:i/>
          <w:iCs/>
          <w:sz w:val="40"/>
          <w:szCs w:val="40"/>
        </w:rPr>
        <w:t>Veterinary Technology</w:t>
      </w:r>
    </w:p>
    <w:p w14:paraId="0215AFC6" w14:textId="36704A82" w:rsidR="003058AD" w:rsidRPr="002B6CEE" w:rsidRDefault="00BA2A74" w:rsidP="003058AD">
      <w:pPr>
        <w:jc w:val="center"/>
        <w:rPr>
          <w:b/>
          <w:bCs/>
          <w:sz w:val="52"/>
          <w:szCs w:val="52"/>
        </w:rPr>
      </w:pPr>
      <w:r>
        <w:rPr>
          <w:b/>
          <w:bCs/>
          <w:sz w:val="52"/>
          <w:szCs w:val="52"/>
        </w:rPr>
        <w:t>Admission and Application Guidelines</w:t>
      </w:r>
    </w:p>
    <w:p w14:paraId="2CF9C53C" w14:textId="77777777" w:rsidR="003058AD" w:rsidRPr="003058AD" w:rsidRDefault="003058AD" w:rsidP="003058AD">
      <w:pPr>
        <w:jc w:val="center"/>
        <w:rPr>
          <w:b/>
          <w:bCs/>
          <w:sz w:val="40"/>
          <w:szCs w:val="40"/>
        </w:rPr>
      </w:pPr>
    </w:p>
    <w:p w14:paraId="1434393A" w14:textId="175830A9" w:rsidR="003058AD" w:rsidRPr="003058AD" w:rsidRDefault="003058AD" w:rsidP="003058AD">
      <w:pPr>
        <w:jc w:val="center"/>
        <w:rPr>
          <w:b/>
          <w:bCs/>
          <w:color w:val="215E99" w:themeColor="text2" w:themeTint="BF"/>
          <w:sz w:val="28"/>
          <w:szCs w:val="28"/>
        </w:rPr>
      </w:pPr>
      <w:r>
        <w:rPr>
          <w:b/>
          <w:bCs/>
          <w:noProof/>
          <w:color w:val="215E99" w:themeColor="text2" w:themeTint="BF"/>
          <w:sz w:val="28"/>
          <w:szCs w:val="28"/>
        </w:rPr>
        <w:drawing>
          <wp:inline distT="0" distB="0" distL="0" distR="0" wp14:anchorId="5D885448" wp14:editId="76B1A01B">
            <wp:extent cx="2324100" cy="2324100"/>
            <wp:effectExtent l="0" t="0" r="0" b="0"/>
            <wp:docPr id="9102128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100" cy="2324100"/>
                    </a:xfrm>
                    <a:prstGeom prst="rect">
                      <a:avLst/>
                    </a:prstGeom>
                    <a:noFill/>
                  </pic:spPr>
                </pic:pic>
              </a:graphicData>
            </a:graphic>
          </wp:inline>
        </w:drawing>
      </w:r>
      <w:r>
        <w:rPr>
          <w:noProof/>
        </w:rPr>
        <mc:AlternateContent>
          <mc:Choice Requires="wps">
            <w:drawing>
              <wp:inline distT="0" distB="0" distL="0" distR="0" wp14:anchorId="20A6A63A" wp14:editId="3443D145">
                <wp:extent cx="304800" cy="304800"/>
                <wp:effectExtent l="0" t="0" r="0" b="0"/>
                <wp:docPr id="1315166387" name="AutoShape 1" descr="See related image detail. Logo | Veterinary Technicia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72DDD9" id="AutoShape 1" o:spid="_x0000_s1026" alt="See related image detail. Logo | Veterinary Technician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5FCC2AB" w14:textId="77777777" w:rsidR="003058AD" w:rsidRDefault="003058AD" w:rsidP="003058AD">
      <w:pPr>
        <w:jc w:val="center"/>
        <w:rPr>
          <w:sz w:val="44"/>
          <w:szCs w:val="44"/>
        </w:rPr>
      </w:pPr>
    </w:p>
    <w:p w14:paraId="1773C71B" w14:textId="77777777" w:rsidR="00E53196" w:rsidRDefault="00E53196">
      <w:pPr>
        <w:rPr>
          <w:sz w:val="32"/>
          <w:szCs w:val="32"/>
        </w:rPr>
      </w:pPr>
      <w:r>
        <w:rPr>
          <w:sz w:val="32"/>
          <w:szCs w:val="32"/>
        </w:rPr>
        <w:lastRenderedPageBreak/>
        <w:t>Dear Applicant,</w:t>
      </w:r>
    </w:p>
    <w:p w14:paraId="1CEE8531" w14:textId="6F313C79" w:rsidR="00E53196" w:rsidRDefault="00871250">
      <w:pPr>
        <w:rPr>
          <w:sz w:val="32"/>
          <w:szCs w:val="32"/>
        </w:rPr>
      </w:pPr>
      <w:r>
        <w:rPr>
          <w:sz w:val="32"/>
          <w:szCs w:val="32"/>
        </w:rPr>
        <w:t xml:space="preserve">Missouri State University-West Plains </w:t>
      </w:r>
      <w:r w:rsidR="008419B0">
        <w:rPr>
          <w:sz w:val="32"/>
          <w:szCs w:val="32"/>
        </w:rPr>
        <w:t xml:space="preserve">welcomes your interest in the Associates of Applied Science Veterinary Technology </w:t>
      </w:r>
      <w:r w:rsidR="00354444">
        <w:rPr>
          <w:sz w:val="32"/>
          <w:szCs w:val="32"/>
        </w:rPr>
        <w:t>degree.</w:t>
      </w:r>
      <w:r w:rsidR="00E53196">
        <w:rPr>
          <w:sz w:val="32"/>
          <w:szCs w:val="32"/>
        </w:rPr>
        <w:t xml:space="preserve"> The mission of this program is to produce career-ready technicians with a common goal of improving animal health in the veterinary field.</w:t>
      </w:r>
    </w:p>
    <w:p w14:paraId="0265DD4E" w14:textId="2698CC2E" w:rsidR="006B6694" w:rsidRDefault="00E53196">
      <w:pPr>
        <w:rPr>
          <w:sz w:val="32"/>
          <w:szCs w:val="32"/>
        </w:rPr>
      </w:pPr>
      <w:r>
        <w:rPr>
          <w:sz w:val="32"/>
          <w:szCs w:val="32"/>
        </w:rPr>
        <w:t xml:space="preserve">This packet serves as a </w:t>
      </w:r>
      <w:r w:rsidR="009A2849">
        <w:rPr>
          <w:sz w:val="32"/>
          <w:szCs w:val="32"/>
        </w:rPr>
        <w:t>guidebook</w:t>
      </w:r>
      <w:r>
        <w:rPr>
          <w:sz w:val="32"/>
          <w:szCs w:val="32"/>
        </w:rPr>
        <w:t xml:space="preserve"> for applying to the program.</w:t>
      </w:r>
      <w:r w:rsidR="00B91367">
        <w:rPr>
          <w:sz w:val="32"/>
          <w:szCs w:val="32"/>
        </w:rPr>
        <w:t xml:space="preserve"> </w:t>
      </w:r>
      <w:r>
        <w:rPr>
          <w:sz w:val="32"/>
          <w:szCs w:val="32"/>
        </w:rPr>
        <w:t xml:space="preserve">All the necessary components must be returned to the </w:t>
      </w:r>
      <w:r w:rsidR="0026551B">
        <w:rPr>
          <w:sz w:val="32"/>
          <w:szCs w:val="32"/>
        </w:rPr>
        <w:t>D</w:t>
      </w:r>
      <w:r>
        <w:rPr>
          <w:sz w:val="32"/>
          <w:szCs w:val="32"/>
        </w:rPr>
        <w:t xml:space="preserve">irector </w:t>
      </w:r>
      <w:r w:rsidR="0026551B">
        <w:rPr>
          <w:sz w:val="32"/>
          <w:szCs w:val="32"/>
        </w:rPr>
        <w:t xml:space="preserve">of </w:t>
      </w:r>
      <w:r>
        <w:rPr>
          <w:sz w:val="32"/>
          <w:szCs w:val="32"/>
        </w:rPr>
        <w:t xml:space="preserve">Veterinary Technician by the date specified. Late admissions will not be considered as a candidate. Applicants with records pointing to the greatest potential to success </w:t>
      </w:r>
      <w:r w:rsidR="006B6694">
        <w:rPr>
          <w:sz w:val="32"/>
          <w:szCs w:val="32"/>
        </w:rPr>
        <w:t xml:space="preserve">will be selected for admission to the program. The application </w:t>
      </w:r>
      <w:r w:rsidR="00B7567E">
        <w:rPr>
          <w:sz w:val="32"/>
          <w:szCs w:val="32"/>
        </w:rPr>
        <w:t>and admissions processes are outlined in this packet.</w:t>
      </w:r>
    </w:p>
    <w:p w14:paraId="3F391DF2" w14:textId="2317B980" w:rsidR="000924B8" w:rsidRDefault="000924B8">
      <w:pPr>
        <w:rPr>
          <w:sz w:val="32"/>
          <w:szCs w:val="32"/>
        </w:rPr>
      </w:pPr>
      <w:r>
        <w:rPr>
          <w:sz w:val="32"/>
          <w:szCs w:val="32"/>
        </w:rPr>
        <w:t xml:space="preserve">Submit application </w:t>
      </w:r>
      <w:r w:rsidR="00D96333">
        <w:rPr>
          <w:sz w:val="32"/>
          <w:szCs w:val="32"/>
        </w:rPr>
        <w:t>contents</w:t>
      </w:r>
      <w:r>
        <w:rPr>
          <w:sz w:val="32"/>
          <w:szCs w:val="32"/>
        </w:rPr>
        <w:t xml:space="preserve"> to:</w:t>
      </w:r>
    </w:p>
    <w:p w14:paraId="6CD53E3C" w14:textId="13058409" w:rsidR="00CE691D" w:rsidRDefault="00CE691D" w:rsidP="00CE691D">
      <w:pPr>
        <w:spacing w:after="0" w:line="240" w:lineRule="auto"/>
        <w:rPr>
          <w:sz w:val="32"/>
          <w:szCs w:val="32"/>
        </w:rPr>
      </w:pPr>
      <w:r>
        <w:rPr>
          <w:sz w:val="32"/>
          <w:szCs w:val="32"/>
        </w:rPr>
        <w:t>Missouri State-West Plains</w:t>
      </w:r>
      <w:r w:rsidR="00B91367">
        <w:rPr>
          <w:sz w:val="32"/>
          <w:szCs w:val="32"/>
        </w:rPr>
        <w:t xml:space="preserve"> </w:t>
      </w:r>
      <w:r>
        <w:rPr>
          <w:sz w:val="32"/>
          <w:szCs w:val="32"/>
        </w:rPr>
        <w:t>Veterinary Technology</w:t>
      </w:r>
    </w:p>
    <w:p w14:paraId="2049979D" w14:textId="6B889233" w:rsidR="00CE691D" w:rsidRDefault="00A04B10" w:rsidP="00CE691D">
      <w:pPr>
        <w:spacing w:after="0" w:line="240" w:lineRule="auto"/>
        <w:rPr>
          <w:sz w:val="32"/>
          <w:szCs w:val="32"/>
        </w:rPr>
      </w:pPr>
      <w:r>
        <w:rPr>
          <w:sz w:val="32"/>
          <w:szCs w:val="32"/>
        </w:rPr>
        <w:t>128 Garfield Ave.</w:t>
      </w:r>
    </w:p>
    <w:p w14:paraId="39821545" w14:textId="5E119A3C" w:rsidR="00182091" w:rsidRDefault="00182091" w:rsidP="00CE691D">
      <w:pPr>
        <w:spacing w:after="0" w:line="240" w:lineRule="auto"/>
        <w:rPr>
          <w:sz w:val="32"/>
          <w:szCs w:val="32"/>
        </w:rPr>
      </w:pPr>
      <w:r>
        <w:rPr>
          <w:sz w:val="32"/>
          <w:szCs w:val="32"/>
        </w:rPr>
        <w:t>West Plains MO 65775</w:t>
      </w:r>
    </w:p>
    <w:p w14:paraId="716DF947" w14:textId="77777777" w:rsidR="00182091" w:rsidRDefault="00182091" w:rsidP="00CE691D">
      <w:pPr>
        <w:spacing w:after="0" w:line="240" w:lineRule="auto"/>
        <w:rPr>
          <w:sz w:val="32"/>
          <w:szCs w:val="32"/>
        </w:rPr>
      </w:pPr>
    </w:p>
    <w:p w14:paraId="7D31347B" w14:textId="12C80662" w:rsidR="00182091" w:rsidRDefault="00182091" w:rsidP="00CE691D">
      <w:pPr>
        <w:spacing w:after="0" w:line="240" w:lineRule="auto"/>
        <w:rPr>
          <w:sz w:val="32"/>
          <w:szCs w:val="32"/>
        </w:rPr>
      </w:pPr>
      <w:r>
        <w:rPr>
          <w:sz w:val="32"/>
          <w:szCs w:val="32"/>
        </w:rPr>
        <w:t>Sincerely,</w:t>
      </w:r>
    </w:p>
    <w:p w14:paraId="6AD9164E" w14:textId="77777777" w:rsidR="00182091" w:rsidRDefault="00182091" w:rsidP="00CE691D">
      <w:pPr>
        <w:spacing w:after="0" w:line="240" w:lineRule="auto"/>
        <w:rPr>
          <w:sz w:val="32"/>
          <w:szCs w:val="32"/>
        </w:rPr>
      </w:pPr>
    </w:p>
    <w:p w14:paraId="17477BDB" w14:textId="1807CA5C" w:rsidR="00021EA1" w:rsidRDefault="00021EA1" w:rsidP="00CE691D">
      <w:pPr>
        <w:spacing w:after="0" w:line="240" w:lineRule="auto"/>
        <w:rPr>
          <w:sz w:val="32"/>
          <w:szCs w:val="32"/>
        </w:rPr>
      </w:pPr>
      <w:r>
        <w:rPr>
          <w:sz w:val="32"/>
          <w:szCs w:val="32"/>
        </w:rPr>
        <w:t>Rachael Gipson RVT</w:t>
      </w:r>
    </w:p>
    <w:p w14:paraId="377E6354" w14:textId="72D6A4FB" w:rsidR="00021EA1" w:rsidRDefault="00021EA1" w:rsidP="00CE691D">
      <w:pPr>
        <w:spacing w:after="0" w:line="240" w:lineRule="auto"/>
        <w:rPr>
          <w:sz w:val="32"/>
          <w:szCs w:val="32"/>
        </w:rPr>
      </w:pPr>
      <w:r>
        <w:rPr>
          <w:sz w:val="32"/>
          <w:szCs w:val="32"/>
        </w:rPr>
        <w:t>Director of Veterinary Technology</w:t>
      </w:r>
    </w:p>
    <w:p w14:paraId="7AA73478" w14:textId="1A88064A" w:rsidR="00021EA1" w:rsidRDefault="00021EA1" w:rsidP="00CE691D">
      <w:pPr>
        <w:spacing w:after="0" w:line="240" w:lineRule="auto"/>
        <w:rPr>
          <w:sz w:val="32"/>
          <w:szCs w:val="32"/>
        </w:rPr>
      </w:pPr>
      <w:r>
        <w:rPr>
          <w:sz w:val="32"/>
          <w:szCs w:val="32"/>
        </w:rPr>
        <w:t>M</w:t>
      </w:r>
      <w:r w:rsidR="00B91367">
        <w:rPr>
          <w:sz w:val="32"/>
          <w:szCs w:val="32"/>
        </w:rPr>
        <w:t xml:space="preserve">issouri </w:t>
      </w:r>
      <w:r>
        <w:rPr>
          <w:sz w:val="32"/>
          <w:szCs w:val="32"/>
        </w:rPr>
        <w:t>S</w:t>
      </w:r>
      <w:r w:rsidR="00B91367">
        <w:rPr>
          <w:sz w:val="32"/>
          <w:szCs w:val="32"/>
        </w:rPr>
        <w:t>tate</w:t>
      </w:r>
      <w:r>
        <w:rPr>
          <w:sz w:val="32"/>
          <w:szCs w:val="32"/>
        </w:rPr>
        <w:t>-West Plains</w:t>
      </w:r>
    </w:p>
    <w:p w14:paraId="272B2611" w14:textId="77777777" w:rsidR="006B6694" w:rsidRDefault="006B6694">
      <w:pPr>
        <w:rPr>
          <w:sz w:val="32"/>
          <w:szCs w:val="32"/>
        </w:rPr>
      </w:pPr>
    </w:p>
    <w:p w14:paraId="442B4507" w14:textId="77777777" w:rsidR="00C23BFD" w:rsidRDefault="00C23BFD">
      <w:pPr>
        <w:rPr>
          <w:b/>
          <w:bCs/>
          <w:sz w:val="44"/>
          <w:szCs w:val="44"/>
        </w:rPr>
      </w:pPr>
    </w:p>
    <w:p w14:paraId="1D8C6BF8" w14:textId="77777777" w:rsidR="008C201D" w:rsidRDefault="008C201D">
      <w:pPr>
        <w:rPr>
          <w:b/>
          <w:bCs/>
          <w:sz w:val="44"/>
          <w:szCs w:val="44"/>
        </w:rPr>
      </w:pPr>
    </w:p>
    <w:p w14:paraId="2743B1CF" w14:textId="77777777" w:rsidR="008C201D" w:rsidRDefault="008C201D" w:rsidP="008C201D">
      <w:pPr>
        <w:rPr>
          <w:b/>
          <w:bCs/>
          <w:sz w:val="44"/>
          <w:szCs w:val="44"/>
        </w:rPr>
      </w:pPr>
    </w:p>
    <w:p w14:paraId="69BABDF1" w14:textId="192122E0" w:rsidR="008C201D" w:rsidRDefault="008C201D" w:rsidP="008C201D">
      <w:pPr>
        <w:jc w:val="center"/>
        <w:rPr>
          <w:b/>
          <w:bCs/>
          <w:sz w:val="44"/>
          <w:szCs w:val="44"/>
        </w:rPr>
      </w:pPr>
      <w:r w:rsidRPr="003058AD">
        <w:rPr>
          <w:b/>
          <w:bCs/>
          <w:sz w:val="44"/>
          <w:szCs w:val="44"/>
        </w:rPr>
        <w:lastRenderedPageBreak/>
        <w:t>Table of Contents</w:t>
      </w:r>
    </w:p>
    <w:p w14:paraId="287FA26B" w14:textId="649D67BA" w:rsidR="008C201D" w:rsidRPr="00C67CC9" w:rsidRDefault="008C201D" w:rsidP="00131273">
      <w:pPr>
        <w:jc w:val="center"/>
        <w:rPr>
          <w:i/>
          <w:iCs/>
          <w:sz w:val="40"/>
          <w:szCs w:val="40"/>
        </w:rPr>
      </w:pPr>
      <w:r w:rsidRPr="00C67CC9">
        <w:rPr>
          <w:i/>
          <w:iCs/>
          <w:sz w:val="40"/>
          <w:szCs w:val="40"/>
        </w:rPr>
        <w:t>Pre-admission information</w:t>
      </w:r>
      <w:r w:rsidR="00875200">
        <w:rPr>
          <w:i/>
          <w:iCs/>
          <w:sz w:val="40"/>
          <w:szCs w:val="40"/>
        </w:rPr>
        <w:t>…………………………</w:t>
      </w:r>
      <w:r w:rsidR="009360D8">
        <w:rPr>
          <w:i/>
          <w:iCs/>
          <w:sz w:val="40"/>
          <w:szCs w:val="40"/>
        </w:rPr>
        <w:t>.</w:t>
      </w:r>
      <w:r w:rsidR="00875200">
        <w:rPr>
          <w:i/>
          <w:iCs/>
          <w:sz w:val="40"/>
          <w:szCs w:val="40"/>
        </w:rPr>
        <w:t>………4</w:t>
      </w:r>
    </w:p>
    <w:p w14:paraId="21C911E3" w14:textId="10348515" w:rsidR="008C201D" w:rsidRPr="00C67CC9" w:rsidRDefault="008C201D" w:rsidP="00131273">
      <w:pPr>
        <w:jc w:val="center"/>
        <w:rPr>
          <w:i/>
          <w:iCs/>
          <w:sz w:val="40"/>
          <w:szCs w:val="40"/>
        </w:rPr>
      </w:pPr>
      <w:r w:rsidRPr="00C67CC9">
        <w:rPr>
          <w:i/>
          <w:iCs/>
          <w:sz w:val="40"/>
          <w:szCs w:val="40"/>
        </w:rPr>
        <w:t>Accreditation</w:t>
      </w:r>
      <w:r w:rsidR="00875200">
        <w:rPr>
          <w:i/>
          <w:iCs/>
          <w:sz w:val="40"/>
          <w:szCs w:val="40"/>
        </w:rPr>
        <w:t>…………………………………………</w:t>
      </w:r>
      <w:r w:rsidR="009360D8">
        <w:rPr>
          <w:i/>
          <w:iCs/>
          <w:sz w:val="40"/>
          <w:szCs w:val="40"/>
        </w:rPr>
        <w:t>.</w:t>
      </w:r>
      <w:r w:rsidR="00875200">
        <w:rPr>
          <w:i/>
          <w:iCs/>
          <w:sz w:val="40"/>
          <w:szCs w:val="40"/>
        </w:rPr>
        <w:t>……</w:t>
      </w:r>
      <w:proofErr w:type="gramStart"/>
      <w:r w:rsidR="00875200">
        <w:rPr>
          <w:i/>
          <w:iCs/>
          <w:sz w:val="40"/>
          <w:szCs w:val="40"/>
        </w:rPr>
        <w:t>…</w:t>
      </w:r>
      <w:r w:rsidR="009360D8">
        <w:rPr>
          <w:i/>
          <w:iCs/>
          <w:sz w:val="40"/>
          <w:szCs w:val="40"/>
        </w:rPr>
        <w:t>.</w:t>
      </w:r>
      <w:r w:rsidR="00875200">
        <w:rPr>
          <w:i/>
          <w:iCs/>
          <w:sz w:val="40"/>
          <w:szCs w:val="40"/>
        </w:rPr>
        <w:t>.</w:t>
      </w:r>
      <w:proofErr w:type="gramEnd"/>
      <w:r w:rsidR="009360D8">
        <w:rPr>
          <w:i/>
          <w:iCs/>
          <w:sz w:val="40"/>
          <w:szCs w:val="40"/>
        </w:rPr>
        <w:t>7</w:t>
      </w:r>
    </w:p>
    <w:p w14:paraId="51294CF3" w14:textId="19A9801A" w:rsidR="002A4AA0" w:rsidRPr="00C67CC9" w:rsidRDefault="00D53C98" w:rsidP="00131273">
      <w:pPr>
        <w:jc w:val="center"/>
        <w:rPr>
          <w:i/>
          <w:iCs/>
          <w:sz w:val="40"/>
          <w:szCs w:val="40"/>
        </w:rPr>
      </w:pPr>
      <w:r w:rsidRPr="00C67CC9">
        <w:rPr>
          <w:i/>
          <w:iCs/>
          <w:sz w:val="40"/>
          <w:szCs w:val="40"/>
        </w:rPr>
        <w:t>Performance Standards</w:t>
      </w:r>
      <w:r w:rsidR="009360D8">
        <w:rPr>
          <w:i/>
          <w:iCs/>
          <w:sz w:val="40"/>
          <w:szCs w:val="40"/>
        </w:rPr>
        <w:t>………………………………</w:t>
      </w:r>
      <w:proofErr w:type="gramStart"/>
      <w:r w:rsidR="009360D8">
        <w:rPr>
          <w:i/>
          <w:iCs/>
          <w:sz w:val="40"/>
          <w:szCs w:val="40"/>
        </w:rPr>
        <w:t>…..</w:t>
      </w:r>
      <w:proofErr w:type="gramEnd"/>
      <w:r w:rsidR="009360D8">
        <w:rPr>
          <w:i/>
          <w:iCs/>
          <w:sz w:val="40"/>
          <w:szCs w:val="40"/>
        </w:rPr>
        <w:t>…9</w:t>
      </w:r>
    </w:p>
    <w:p w14:paraId="39BFFFB1" w14:textId="073EFF69" w:rsidR="008C201D" w:rsidRPr="00C67CC9" w:rsidRDefault="00204CB9" w:rsidP="00131273">
      <w:pPr>
        <w:jc w:val="center"/>
        <w:rPr>
          <w:i/>
          <w:iCs/>
          <w:sz w:val="40"/>
          <w:szCs w:val="40"/>
        </w:rPr>
      </w:pPr>
      <w:r w:rsidRPr="00C67CC9">
        <w:rPr>
          <w:i/>
          <w:iCs/>
          <w:sz w:val="40"/>
          <w:szCs w:val="40"/>
        </w:rPr>
        <w:t>Program Learning Outcomes</w:t>
      </w:r>
      <w:r w:rsidR="009360D8">
        <w:rPr>
          <w:i/>
          <w:iCs/>
          <w:sz w:val="40"/>
          <w:szCs w:val="40"/>
        </w:rPr>
        <w:t>…………………</w:t>
      </w:r>
      <w:proofErr w:type="gramStart"/>
      <w:r w:rsidR="009360D8">
        <w:rPr>
          <w:i/>
          <w:iCs/>
          <w:sz w:val="40"/>
          <w:szCs w:val="40"/>
        </w:rPr>
        <w:t>…..</w:t>
      </w:r>
      <w:proofErr w:type="gramEnd"/>
      <w:r w:rsidR="009360D8">
        <w:rPr>
          <w:i/>
          <w:iCs/>
          <w:sz w:val="40"/>
          <w:szCs w:val="40"/>
        </w:rPr>
        <w:t>………10</w:t>
      </w:r>
    </w:p>
    <w:p w14:paraId="15C0F50E" w14:textId="22ABD86A" w:rsidR="008C201D" w:rsidRPr="00C67CC9" w:rsidRDefault="00204CB9" w:rsidP="00131273">
      <w:pPr>
        <w:jc w:val="center"/>
        <w:rPr>
          <w:i/>
          <w:iCs/>
          <w:sz w:val="40"/>
          <w:szCs w:val="40"/>
        </w:rPr>
      </w:pPr>
      <w:r w:rsidRPr="00C67CC9">
        <w:rPr>
          <w:i/>
          <w:iCs/>
          <w:sz w:val="40"/>
          <w:szCs w:val="40"/>
        </w:rPr>
        <w:t>Curriculum</w:t>
      </w:r>
      <w:r w:rsidR="009360D8">
        <w:rPr>
          <w:i/>
          <w:iCs/>
          <w:sz w:val="40"/>
          <w:szCs w:val="40"/>
        </w:rPr>
        <w:t>……………………………………</w:t>
      </w:r>
      <w:proofErr w:type="gramStart"/>
      <w:r w:rsidR="009360D8">
        <w:rPr>
          <w:i/>
          <w:iCs/>
          <w:sz w:val="40"/>
          <w:szCs w:val="40"/>
        </w:rPr>
        <w:t>…</w:t>
      </w:r>
      <w:r w:rsidR="0065343C">
        <w:rPr>
          <w:i/>
          <w:iCs/>
          <w:sz w:val="40"/>
          <w:szCs w:val="40"/>
        </w:rPr>
        <w:t>..</w:t>
      </w:r>
      <w:proofErr w:type="gramEnd"/>
      <w:r w:rsidR="009360D8">
        <w:rPr>
          <w:i/>
          <w:iCs/>
          <w:sz w:val="40"/>
          <w:szCs w:val="40"/>
        </w:rPr>
        <w:t>………</w:t>
      </w:r>
      <w:proofErr w:type="gramStart"/>
      <w:r w:rsidR="009360D8">
        <w:rPr>
          <w:i/>
          <w:iCs/>
          <w:sz w:val="40"/>
          <w:szCs w:val="40"/>
        </w:rPr>
        <w:t>…..</w:t>
      </w:r>
      <w:proofErr w:type="gramEnd"/>
      <w:r w:rsidR="009360D8">
        <w:rPr>
          <w:i/>
          <w:iCs/>
          <w:sz w:val="40"/>
          <w:szCs w:val="40"/>
        </w:rPr>
        <w:t>11</w:t>
      </w:r>
    </w:p>
    <w:p w14:paraId="2685E611" w14:textId="771394CC" w:rsidR="008C201D" w:rsidRPr="00C67CC9" w:rsidRDefault="008C201D" w:rsidP="00131273">
      <w:pPr>
        <w:jc w:val="center"/>
        <w:rPr>
          <w:i/>
          <w:iCs/>
          <w:sz w:val="40"/>
          <w:szCs w:val="40"/>
        </w:rPr>
      </w:pPr>
      <w:r w:rsidRPr="00C67CC9">
        <w:rPr>
          <w:i/>
          <w:iCs/>
          <w:sz w:val="40"/>
          <w:szCs w:val="40"/>
        </w:rPr>
        <w:t>Admission requirements</w:t>
      </w:r>
      <w:r w:rsidR="0065343C">
        <w:rPr>
          <w:i/>
          <w:iCs/>
          <w:sz w:val="40"/>
          <w:szCs w:val="40"/>
        </w:rPr>
        <w:t>………………………………</w:t>
      </w:r>
      <w:proofErr w:type="gramStart"/>
      <w:r w:rsidR="0065343C">
        <w:rPr>
          <w:i/>
          <w:iCs/>
          <w:sz w:val="40"/>
          <w:szCs w:val="40"/>
        </w:rPr>
        <w:t>…..</w:t>
      </w:r>
      <w:proofErr w:type="gramEnd"/>
      <w:r w:rsidR="0065343C">
        <w:rPr>
          <w:i/>
          <w:iCs/>
          <w:sz w:val="40"/>
          <w:szCs w:val="40"/>
        </w:rPr>
        <w:t>13</w:t>
      </w:r>
    </w:p>
    <w:p w14:paraId="6807852E" w14:textId="4C2B7BA0" w:rsidR="008C201D" w:rsidRPr="00C67CC9" w:rsidRDefault="008C201D" w:rsidP="00131273">
      <w:pPr>
        <w:jc w:val="center"/>
        <w:rPr>
          <w:i/>
          <w:iCs/>
          <w:sz w:val="40"/>
          <w:szCs w:val="40"/>
        </w:rPr>
      </w:pPr>
      <w:r w:rsidRPr="00C67CC9">
        <w:rPr>
          <w:i/>
          <w:iCs/>
          <w:sz w:val="40"/>
          <w:szCs w:val="40"/>
        </w:rPr>
        <w:t>Ranking score</w:t>
      </w:r>
      <w:r w:rsidR="0065343C">
        <w:rPr>
          <w:i/>
          <w:iCs/>
          <w:sz w:val="40"/>
          <w:szCs w:val="40"/>
        </w:rPr>
        <w:t>…………………………………………………15</w:t>
      </w:r>
    </w:p>
    <w:p w14:paraId="5AB92AEC" w14:textId="2F02C6F9" w:rsidR="008C201D" w:rsidRPr="00C67CC9" w:rsidRDefault="008C201D" w:rsidP="00131273">
      <w:pPr>
        <w:jc w:val="center"/>
        <w:rPr>
          <w:i/>
          <w:iCs/>
          <w:sz w:val="40"/>
          <w:szCs w:val="40"/>
        </w:rPr>
      </w:pPr>
      <w:r w:rsidRPr="00C67CC9">
        <w:rPr>
          <w:i/>
          <w:iCs/>
          <w:sz w:val="40"/>
          <w:szCs w:val="40"/>
        </w:rPr>
        <w:t>Application</w:t>
      </w:r>
      <w:r w:rsidR="00AE58E8">
        <w:rPr>
          <w:i/>
          <w:iCs/>
          <w:sz w:val="40"/>
          <w:szCs w:val="40"/>
        </w:rPr>
        <w:t>……………………….……………………………17</w:t>
      </w:r>
    </w:p>
    <w:p w14:paraId="0CB079BA" w14:textId="057C226C" w:rsidR="008C201D" w:rsidRPr="00C67CC9" w:rsidRDefault="008C201D" w:rsidP="00131273">
      <w:pPr>
        <w:jc w:val="center"/>
        <w:rPr>
          <w:i/>
          <w:iCs/>
          <w:sz w:val="40"/>
          <w:szCs w:val="40"/>
        </w:rPr>
      </w:pPr>
      <w:r w:rsidRPr="00C67CC9">
        <w:rPr>
          <w:i/>
          <w:iCs/>
          <w:sz w:val="40"/>
          <w:szCs w:val="40"/>
        </w:rPr>
        <w:t>Clinic Observation Form</w:t>
      </w:r>
      <w:r w:rsidR="00AE58E8">
        <w:rPr>
          <w:i/>
          <w:iCs/>
          <w:sz w:val="40"/>
          <w:szCs w:val="40"/>
        </w:rPr>
        <w:t>……….………………</w:t>
      </w:r>
      <w:r w:rsidR="00C132F2">
        <w:rPr>
          <w:i/>
          <w:iCs/>
          <w:sz w:val="40"/>
          <w:szCs w:val="40"/>
        </w:rPr>
        <w:t>…</w:t>
      </w:r>
      <w:r w:rsidR="00AE58E8">
        <w:rPr>
          <w:i/>
          <w:iCs/>
          <w:sz w:val="40"/>
          <w:szCs w:val="40"/>
        </w:rPr>
        <w:t>……</w:t>
      </w:r>
      <w:proofErr w:type="gramStart"/>
      <w:r w:rsidR="00AE58E8">
        <w:rPr>
          <w:i/>
          <w:iCs/>
          <w:sz w:val="40"/>
          <w:szCs w:val="40"/>
        </w:rPr>
        <w:t>…..</w:t>
      </w:r>
      <w:proofErr w:type="gramEnd"/>
      <w:r w:rsidR="00AE58E8">
        <w:rPr>
          <w:i/>
          <w:iCs/>
          <w:sz w:val="40"/>
          <w:szCs w:val="40"/>
        </w:rPr>
        <w:t>18</w:t>
      </w:r>
    </w:p>
    <w:p w14:paraId="693A8DD0" w14:textId="08031EA8" w:rsidR="008C201D" w:rsidRPr="00C67CC9" w:rsidRDefault="008C201D" w:rsidP="00131273">
      <w:pPr>
        <w:jc w:val="center"/>
        <w:rPr>
          <w:i/>
          <w:iCs/>
          <w:sz w:val="40"/>
          <w:szCs w:val="40"/>
        </w:rPr>
      </w:pPr>
      <w:r w:rsidRPr="00C67CC9">
        <w:rPr>
          <w:i/>
          <w:iCs/>
          <w:sz w:val="40"/>
          <w:szCs w:val="40"/>
        </w:rPr>
        <w:t>Reference Form</w:t>
      </w:r>
      <w:r w:rsidR="009C0606">
        <w:rPr>
          <w:i/>
          <w:iCs/>
          <w:sz w:val="40"/>
          <w:szCs w:val="40"/>
        </w:rPr>
        <w:t>s</w:t>
      </w:r>
      <w:r w:rsidR="00AE58E8">
        <w:rPr>
          <w:i/>
          <w:iCs/>
          <w:sz w:val="40"/>
          <w:szCs w:val="40"/>
        </w:rPr>
        <w:t>…………………………………</w:t>
      </w:r>
      <w:r w:rsidR="00C132F2">
        <w:rPr>
          <w:i/>
          <w:iCs/>
          <w:sz w:val="40"/>
          <w:szCs w:val="40"/>
        </w:rPr>
        <w:t>………</w:t>
      </w:r>
      <w:proofErr w:type="gramStart"/>
      <w:r w:rsidR="00C132F2">
        <w:rPr>
          <w:i/>
          <w:iCs/>
          <w:sz w:val="40"/>
          <w:szCs w:val="40"/>
        </w:rPr>
        <w:t>…..</w:t>
      </w:r>
      <w:proofErr w:type="gramEnd"/>
      <w:r w:rsidR="00C132F2">
        <w:rPr>
          <w:i/>
          <w:iCs/>
          <w:sz w:val="40"/>
          <w:szCs w:val="40"/>
        </w:rPr>
        <w:t>19</w:t>
      </w:r>
    </w:p>
    <w:p w14:paraId="065F5C14" w14:textId="4BF7B107" w:rsidR="008C201D" w:rsidRPr="00C67CC9" w:rsidRDefault="008C201D" w:rsidP="00131273">
      <w:pPr>
        <w:jc w:val="center"/>
        <w:rPr>
          <w:i/>
          <w:iCs/>
          <w:sz w:val="40"/>
          <w:szCs w:val="40"/>
        </w:rPr>
      </w:pPr>
      <w:r w:rsidRPr="00C67CC9">
        <w:rPr>
          <w:i/>
          <w:iCs/>
          <w:sz w:val="40"/>
          <w:szCs w:val="40"/>
        </w:rPr>
        <w:t>Checklist</w:t>
      </w:r>
      <w:r w:rsidR="00131273">
        <w:rPr>
          <w:i/>
          <w:iCs/>
          <w:sz w:val="40"/>
          <w:szCs w:val="40"/>
        </w:rPr>
        <w:t>……………………………………………………….2</w:t>
      </w:r>
      <w:r w:rsidR="003F633E">
        <w:rPr>
          <w:i/>
          <w:iCs/>
          <w:sz w:val="40"/>
          <w:szCs w:val="40"/>
        </w:rPr>
        <w:t>0</w:t>
      </w:r>
    </w:p>
    <w:p w14:paraId="6022A123" w14:textId="41C88D02" w:rsidR="00710A47" w:rsidRDefault="008C201D" w:rsidP="00131273">
      <w:pPr>
        <w:jc w:val="center"/>
        <w:rPr>
          <w:i/>
          <w:iCs/>
          <w:sz w:val="40"/>
          <w:szCs w:val="40"/>
        </w:rPr>
      </w:pPr>
      <w:r w:rsidRPr="00C67CC9">
        <w:rPr>
          <w:i/>
          <w:iCs/>
          <w:sz w:val="40"/>
          <w:szCs w:val="40"/>
        </w:rPr>
        <w:t>Important Dates</w:t>
      </w:r>
      <w:r w:rsidR="00131273">
        <w:rPr>
          <w:i/>
          <w:iCs/>
          <w:sz w:val="40"/>
          <w:szCs w:val="40"/>
        </w:rPr>
        <w:t>…………………………………………</w:t>
      </w:r>
      <w:proofErr w:type="gramStart"/>
      <w:r w:rsidR="00131273">
        <w:rPr>
          <w:i/>
          <w:iCs/>
          <w:sz w:val="40"/>
          <w:szCs w:val="40"/>
        </w:rPr>
        <w:t>…..</w:t>
      </w:r>
      <w:proofErr w:type="gramEnd"/>
      <w:r w:rsidR="00131273">
        <w:rPr>
          <w:i/>
          <w:iCs/>
          <w:sz w:val="40"/>
          <w:szCs w:val="40"/>
        </w:rPr>
        <w:t>2</w:t>
      </w:r>
      <w:r w:rsidR="003F633E">
        <w:rPr>
          <w:i/>
          <w:iCs/>
          <w:sz w:val="40"/>
          <w:szCs w:val="40"/>
        </w:rPr>
        <w:t>0</w:t>
      </w:r>
    </w:p>
    <w:p w14:paraId="2BAEDF90" w14:textId="5A211253" w:rsidR="0032410C" w:rsidRDefault="0032410C" w:rsidP="0032410C">
      <w:pPr>
        <w:jc w:val="center"/>
        <w:rPr>
          <w:b/>
          <w:bCs/>
          <w:sz w:val="32"/>
          <w:szCs w:val="32"/>
        </w:rPr>
      </w:pPr>
      <w:r w:rsidRPr="00C8585B">
        <w:rPr>
          <w:b/>
          <w:bCs/>
          <w:sz w:val="32"/>
          <w:szCs w:val="32"/>
        </w:rPr>
        <w:t>Contact Information</w:t>
      </w:r>
    </w:p>
    <w:p w14:paraId="6EC362D6" w14:textId="77777777" w:rsidR="0032410C" w:rsidRDefault="0032410C" w:rsidP="0032410C">
      <w:pPr>
        <w:spacing w:after="0" w:line="240" w:lineRule="auto"/>
        <w:jc w:val="center"/>
        <w:rPr>
          <w:sz w:val="32"/>
          <w:szCs w:val="32"/>
        </w:rPr>
      </w:pPr>
      <w:r>
        <w:rPr>
          <w:sz w:val="32"/>
          <w:szCs w:val="32"/>
        </w:rPr>
        <w:t>Rachael Gipson RVT</w:t>
      </w:r>
    </w:p>
    <w:p w14:paraId="58B3AF8A" w14:textId="77777777" w:rsidR="0032410C" w:rsidRDefault="0032410C" w:rsidP="0032410C">
      <w:pPr>
        <w:spacing w:after="0" w:line="240" w:lineRule="auto"/>
        <w:jc w:val="center"/>
        <w:rPr>
          <w:sz w:val="32"/>
          <w:szCs w:val="32"/>
        </w:rPr>
      </w:pPr>
      <w:r>
        <w:rPr>
          <w:sz w:val="32"/>
          <w:szCs w:val="32"/>
        </w:rPr>
        <w:t>Director of Veterinary Technology</w:t>
      </w:r>
    </w:p>
    <w:p w14:paraId="176D5757" w14:textId="77777777" w:rsidR="00237289" w:rsidRDefault="0032410C" w:rsidP="00237289">
      <w:pPr>
        <w:spacing w:after="0" w:line="240" w:lineRule="auto"/>
        <w:jc w:val="center"/>
        <w:rPr>
          <w:sz w:val="32"/>
          <w:szCs w:val="32"/>
        </w:rPr>
      </w:pPr>
      <w:r>
        <w:rPr>
          <w:sz w:val="32"/>
          <w:szCs w:val="32"/>
        </w:rPr>
        <w:t>Office: 417-255-7927</w:t>
      </w:r>
    </w:p>
    <w:p w14:paraId="66D83E88" w14:textId="2B6E3A7F" w:rsidR="00F81206" w:rsidRDefault="00E86C8C" w:rsidP="00237289">
      <w:pPr>
        <w:spacing w:after="0" w:line="240" w:lineRule="auto"/>
        <w:jc w:val="center"/>
        <w:rPr>
          <w:sz w:val="32"/>
          <w:szCs w:val="32"/>
        </w:rPr>
      </w:pPr>
      <w:hyperlink r:id="rId10" w:history="1">
        <w:r>
          <w:rPr>
            <w:rStyle w:val="Hyperlink"/>
            <w:sz w:val="32"/>
            <w:szCs w:val="32"/>
          </w:rPr>
          <w:t>RachaelGipson@MissouriState.edu</w:t>
        </w:r>
      </w:hyperlink>
    </w:p>
    <w:p w14:paraId="2117803C" w14:textId="65BFCF13" w:rsidR="00361472" w:rsidRDefault="00361472" w:rsidP="00237289">
      <w:pPr>
        <w:spacing w:after="0" w:line="240" w:lineRule="auto"/>
        <w:jc w:val="center"/>
        <w:rPr>
          <w:sz w:val="32"/>
          <w:szCs w:val="32"/>
        </w:rPr>
      </w:pPr>
      <w:r>
        <w:rPr>
          <w:sz w:val="32"/>
          <w:szCs w:val="32"/>
        </w:rPr>
        <w:t xml:space="preserve">128 Garfield </w:t>
      </w:r>
      <w:r w:rsidR="00882DD4">
        <w:rPr>
          <w:sz w:val="32"/>
          <w:szCs w:val="32"/>
        </w:rPr>
        <w:t>Ave</w:t>
      </w:r>
    </w:p>
    <w:p w14:paraId="3630EAA0" w14:textId="003A92B4" w:rsidR="00882DD4" w:rsidRDefault="00882DD4" w:rsidP="00237289">
      <w:pPr>
        <w:spacing w:after="0" w:line="240" w:lineRule="auto"/>
        <w:jc w:val="center"/>
        <w:rPr>
          <w:sz w:val="32"/>
          <w:szCs w:val="32"/>
        </w:rPr>
      </w:pPr>
      <w:r>
        <w:rPr>
          <w:sz w:val="32"/>
          <w:szCs w:val="32"/>
        </w:rPr>
        <w:t>West Plains MO 65775</w:t>
      </w:r>
    </w:p>
    <w:p w14:paraId="5093D070" w14:textId="77777777" w:rsidR="00361472" w:rsidRDefault="00361472" w:rsidP="00237289">
      <w:pPr>
        <w:spacing w:after="0" w:line="240" w:lineRule="auto"/>
        <w:jc w:val="center"/>
        <w:rPr>
          <w:sz w:val="32"/>
          <w:szCs w:val="32"/>
        </w:rPr>
      </w:pPr>
    </w:p>
    <w:p w14:paraId="39C17824" w14:textId="2D93BAAD" w:rsidR="00C23BFD" w:rsidRPr="00237289" w:rsidRDefault="00C23BFD" w:rsidP="00237289">
      <w:pPr>
        <w:spacing w:after="0" w:line="240" w:lineRule="auto"/>
        <w:jc w:val="center"/>
        <w:rPr>
          <w:sz w:val="32"/>
          <w:szCs w:val="32"/>
        </w:rPr>
      </w:pPr>
      <w:r>
        <w:rPr>
          <w:b/>
          <w:bCs/>
          <w:sz w:val="44"/>
          <w:szCs w:val="44"/>
        </w:rPr>
        <w:lastRenderedPageBreak/>
        <w:t>Pre-Admission information</w:t>
      </w:r>
    </w:p>
    <w:p w14:paraId="07912680" w14:textId="46EBB83B" w:rsidR="000E514B" w:rsidRPr="00F71E99" w:rsidRDefault="00F71E99" w:rsidP="00C23BFD">
      <w:pPr>
        <w:rPr>
          <w:b/>
          <w:bCs/>
          <w:sz w:val="32"/>
          <w:szCs w:val="32"/>
        </w:rPr>
      </w:pPr>
      <w:r w:rsidRPr="00F71E99">
        <w:rPr>
          <w:b/>
          <w:bCs/>
          <w:sz w:val="32"/>
          <w:szCs w:val="32"/>
        </w:rPr>
        <w:t>Registered</w:t>
      </w:r>
      <w:r w:rsidR="000E514B" w:rsidRPr="00F71E99">
        <w:rPr>
          <w:b/>
          <w:bCs/>
          <w:sz w:val="32"/>
          <w:szCs w:val="32"/>
        </w:rPr>
        <w:t xml:space="preserve"> Veterinary Technician </w:t>
      </w:r>
      <w:r w:rsidRPr="00F71E99">
        <w:rPr>
          <w:b/>
          <w:bCs/>
          <w:sz w:val="32"/>
          <w:szCs w:val="32"/>
        </w:rPr>
        <w:t>Overview</w:t>
      </w:r>
    </w:p>
    <w:p w14:paraId="2A41F098" w14:textId="1763B696" w:rsidR="001225A4" w:rsidRDefault="00CD6425" w:rsidP="00165821">
      <w:pPr>
        <w:spacing w:after="0" w:line="240" w:lineRule="auto"/>
        <w:rPr>
          <w:sz w:val="28"/>
          <w:szCs w:val="28"/>
        </w:rPr>
      </w:pPr>
      <w:r>
        <w:rPr>
          <w:sz w:val="28"/>
          <w:szCs w:val="28"/>
        </w:rPr>
        <w:t xml:space="preserve">Registered </w:t>
      </w:r>
      <w:r w:rsidR="00972DF1">
        <w:rPr>
          <w:sz w:val="28"/>
          <w:szCs w:val="28"/>
        </w:rPr>
        <w:t xml:space="preserve">Veterinary </w:t>
      </w:r>
      <w:r w:rsidR="00300AFF">
        <w:rPr>
          <w:sz w:val="28"/>
          <w:szCs w:val="28"/>
        </w:rPr>
        <w:t>T</w:t>
      </w:r>
      <w:r w:rsidR="00972DF1">
        <w:rPr>
          <w:sz w:val="28"/>
          <w:szCs w:val="28"/>
        </w:rPr>
        <w:t>echnicians</w:t>
      </w:r>
      <w:r>
        <w:rPr>
          <w:sz w:val="28"/>
          <w:szCs w:val="28"/>
        </w:rPr>
        <w:t xml:space="preserve"> (RVT</w:t>
      </w:r>
      <w:r w:rsidR="00300AFF">
        <w:rPr>
          <w:sz w:val="28"/>
          <w:szCs w:val="28"/>
        </w:rPr>
        <w:t>’s)</w:t>
      </w:r>
      <w:r w:rsidR="00972DF1">
        <w:rPr>
          <w:sz w:val="28"/>
          <w:szCs w:val="28"/>
        </w:rPr>
        <w:t xml:space="preserve"> are a vital part of a veterinary clinic setting. They </w:t>
      </w:r>
      <w:r w:rsidR="00FB71F2">
        <w:rPr>
          <w:sz w:val="28"/>
          <w:szCs w:val="28"/>
        </w:rPr>
        <w:t xml:space="preserve">perform elevated medical tasks under a </w:t>
      </w:r>
      <w:r w:rsidR="00B05022">
        <w:rPr>
          <w:sz w:val="28"/>
          <w:szCs w:val="28"/>
        </w:rPr>
        <w:t>veterinarian’s</w:t>
      </w:r>
      <w:r w:rsidR="00FB71F2">
        <w:rPr>
          <w:sz w:val="28"/>
          <w:szCs w:val="28"/>
        </w:rPr>
        <w:t xml:space="preserve"> supervision to</w:t>
      </w:r>
      <w:r w:rsidR="008C72D9">
        <w:rPr>
          <w:sz w:val="28"/>
          <w:szCs w:val="28"/>
        </w:rPr>
        <w:t xml:space="preserve"> help</w:t>
      </w:r>
      <w:r w:rsidR="00FB71F2">
        <w:rPr>
          <w:sz w:val="28"/>
          <w:szCs w:val="28"/>
        </w:rPr>
        <w:t xml:space="preserve"> maintain </w:t>
      </w:r>
      <w:r w:rsidR="008C72D9">
        <w:rPr>
          <w:sz w:val="28"/>
          <w:szCs w:val="28"/>
        </w:rPr>
        <w:t xml:space="preserve">a higher standard of care for patients. In Missouri the term Veterinary Technician is a protected title and cannot be used by any other staff member other than a Registered Veterinary Technician (RVT). To become an </w:t>
      </w:r>
      <w:proofErr w:type="gramStart"/>
      <w:r w:rsidR="008C72D9">
        <w:rPr>
          <w:sz w:val="28"/>
          <w:szCs w:val="28"/>
        </w:rPr>
        <w:t>RVT</w:t>
      </w:r>
      <w:proofErr w:type="gramEnd"/>
      <w:r w:rsidR="008C72D9">
        <w:rPr>
          <w:sz w:val="28"/>
          <w:szCs w:val="28"/>
        </w:rPr>
        <w:t xml:space="preserve"> one must complete an </w:t>
      </w:r>
      <w:r w:rsidR="00F228CA">
        <w:rPr>
          <w:sz w:val="28"/>
          <w:szCs w:val="28"/>
        </w:rPr>
        <w:t>accredited</w:t>
      </w:r>
      <w:r w:rsidR="00B05022">
        <w:rPr>
          <w:sz w:val="28"/>
          <w:szCs w:val="28"/>
        </w:rPr>
        <w:t xml:space="preserve"> (or </w:t>
      </w:r>
      <w:r w:rsidR="006C7AA3">
        <w:rPr>
          <w:sz w:val="28"/>
          <w:szCs w:val="28"/>
        </w:rPr>
        <w:t>initializing accreditation</w:t>
      </w:r>
      <w:r w:rsidR="00B05022">
        <w:rPr>
          <w:sz w:val="28"/>
          <w:szCs w:val="28"/>
        </w:rPr>
        <w:t>)</w:t>
      </w:r>
      <w:r w:rsidR="00F228CA">
        <w:rPr>
          <w:sz w:val="28"/>
          <w:szCs w:val="28"/>
        </w:rPr>
        <w:t xml:space="preserve"> veterinary technician program</w:t>
      </w:r>
      <w:r w:rsidR="006C7AA3">
        <w:rPr>
          <w:sz w:val="28"/>
          <w:szCs w:val="28"/>
        </w:rPr>
        <w:t>,</w:t>
      </w:r>
      <w:r w:rsidR="00F228CA">
        <w:rPr>
          <w:sz w:val="28"/>
          <w:szCs w:val="28"/>
        </w:rPr>
        <w:t xml:space="preserve"> in good standing. Then</w:t>
      </w:r>
      <w:r w:rsidR="00F34752">
        <w:rPr>
          <w:sz w:val="28"/>
          <w:szCs w:val="28"/>
        </w:rPr>
        <w:t>, pass the Veterinary Technician National Exam (VTNE)</w:t>
      </w:r>
      <w:r w:rsidR="00E3575E">
        <w:rPr>
          <w:sz w:val="28"/>
          <w:szCs w:val="28"/>
        </w:rPr>
        <w:t xml:space="preserve">. Upon completion of the VTNE the student is </w:t>
      </w:r>
      <w:r w:rsidR="00B05022">
        <w:rPr>
          <w:sz w:val="28"/>
          <w:szCs w:val="28"/>
        </w:rPr>
        <w:t xml:space="preserve">eligible to </w:t>
      </w:r>
      <w:r w:rsidR="00E3575E">
        <w:rPr>
          <w:sz w:val="28"/>
          <w:szCs w:val="28"/>
        </w:rPr>
        <w:t>sit for the state board exam in the state of their choosing.</w:t>
      </w:r>
      <w:r w:rsidR="0059385C">
        <w:rPr>
          <w:sz w:val="28"/>
          <w:szCs w:val="28"/>
        </w:rPr>
        <w:t xml:space="preserve"> With a passing result of the state exam the RVT process is complete and a license is issued.</w:t>
      </w:r>
      <w:r w:rsidR="00E3575E">
        <w:rPr>
          <w:sz w:val="28"/>
          <w:szCs w:val="28"/>
        </w:rPr>
        <w:t xml:space="preserve"> </w:t>
      </w:r>
      <w:r w:rsidR="0059385C">
        <w:rPr>
          <w:sz w:val="28"/>
          <w:szCs w:val="28"/>
        </w:rPr>
        <w:t xml:space="preserve">However, </w:t>
      </w:r>
      <w:r w:rsidR="009C5662">
        <w:rPr>
          <w:sz w:val="28"/>
          <w:szCs w:val="28"/>
        </w:rPr>
        <w:t xml:space="preserve">to maintain </w:t>
      </w:r>
      <w:r w:rsidR="00467C40">
        <w:rPr>
          <w:sz w:val="28"/>
          <w:szCs w:val="28"/>
        </w:rPr>
        <w:t xml:space="preserve">licensure, </w:t>
      </w:r>
      <w:r w:rsidR="0059385C">
        <w:rPr>
          <w:sz w:val="28"/>
          <w:szCs w:val="28"/>
        </w:rPr>
        <w:t xml:space="preserve">an RVT must </w:t>
      </w:r>
      <w:r w:rsidR="00355D61">
        <w:rPr>
          <w:sz w:val="28"/>
          <w:szCs w:val="28"/>
        </w:rPr>
        <w:t>complete</w:t>
      </w:r>
      <w:r w:rsidR="00A170EB">
        <w:rPr>
          <w:sz w:val="28"/>
          <w:szCs w:val="28"/>
        </w:rPr>
        <w:t xml:space="preserve"> </w:t>
      </w:r>
      <w:r w:rsidR="006262CA">
        <w:rPr>
          <w:sz w:val="28"/>
          <w:szCs w:val="28"/>
        </w:rPr>
        <w:t>continuing education hours every year following the</w:t>
      </w:r>
      <w:r w:rsidR="00854ED0">
        <w:rPr>
          <w:sz w:val="28"/>
          <w:szCs w:val="28"/>
        </w:rPr>
        <w:t xml:space="preserve"> guidelines of the state </w:t>
      </w:r>
      <w:r w:rsidR="00D9766F">
        <w:rPr>
          <w:sz w:val="28"/>
          <w:szCs w:val="28"/>
        </w:rPr>
        <w:t xml:space="preserve">in which </w:t>
      </w:r>
      <w:r w:rsidR="00854ED0">
        <w:rPr>
          <w:sz w:val="28"/>
          <w:szCs w:val="28"/>
        </w:rPr>
        <w:t xml:space="preserve">the license </w:t>
      </w:r>
      <w:r w:rsidR="001D4287">
        <w:rPr>
          <w:sz w:val="28"/>
          <w:szCs w:val="28"/>
        </w:rPr>
        <w:t>is</w:t>
      </w:r>
      <w:r w:rsidR="00854ED0">
        <w:rPr>
          <w:sz w:val="28"/>
          <w:szCs w:val="28"/>
        </w:rPr>
        <w:t xml:space="preserve"> issued.</w:t>
      </w:r>
      <w:r w:rsidR="00364AEB">
        <w:rPr>
          <w:sz w:val="28"/>
          <w:szCs w:val="28"/>
        </w:rPr>
        <w:t xml:space="preserve"> </w:t>
      </w:r>
    </w:p>
    <w:p w14:paraId="75804257" w14:textId="77777777" w:rsidR="00165821" w:rsidRDefault="00165821" w:rsidP="00165821">
      <w:pPr>
        <w:spacing w:after="0" w:line="240" w:lineRule="auto"/>
        <w:rPr>
          <w:sz w:val="28"/>
          <w:szCs w:val="28"/>
        </w:rPr>
      </w:pPr>
    </w:p>
    <w:p w14:paraId="246009B8" w14:textId="580143FA" w:rsidR="00165821" w:rsidRDefault="00165821" w:rsidP="00165821">
      <w:pPr>
        <w:spacing w:after="0" w:line="240" w:lineRule="auto"/>
        <w:rPr>
          <w:sz w:val="28"/>
          <w:szCs w:val="28"/>
        </w:rPr>
      </w:pPr>
      <w:r>
        <w:rPr>
          <w:sz w:val="28"/>
          <w:szCs w:val="28"/>
        </w:rPr>
        <w:t xml:space="preserve">Upon completion of the program the student will graduate with an Associates of Applied Science in Veterinary Technology. The course material will prepare the student to sit for the National Veterinary Technician Exam (VTNE). Associates of Applied Science in Veterinary Technology is a two-year program. The program is designed to be </w:t>
      </w:r>
      <w:proofErr w:type="gramStart"/>
      <w:r>
        <w:rPr>
          <w:sz w:val="28"/>
          <w:szCs w:val="28"/>
        </w:rPr>
        <w:t>fast-paced</w:t>
      </w:r>
      <w:proofErr w:type="gramEnd"/>
      <w:r>
        <w:rPr>
          <w:sz w:val="28"/>
          <w:szCs w:val="28"/>
        </w:rPr>
        <w:t xml:space="preserve">, academically rigorous, and </w:t>
      </w:r>
      <w:r w:rsidR="00CD0AE9">
        <w:rPr>
          <w:sz w:val="28"/>
          <w:szCs w:val="28"/>
        </w:rPr>
        <w:t>demanding</w:t>
      </w:r>
      <w:r>
        <w:rPr>
          <w:sz w:val="28"/>
          <w:szCs w:val="28"/>
        </w:rPr>
        <w:t xml:space="preserve">. Students are expected to maintain a routine of 2-3 hours of study time per each credit hour. Due to the demanding nature of the program material, prospective students should be motivated and prepared for challenges. </w:t>
      </w:r>
    </w:p>
    <w:p w14:paraId="7E685058" w14:textId="77777777" w:rsidR="00165821" w:rsidRDefault="00165821" w:rsidP="00165821">
      <w:pPr>
        <w:spacing w:after="0" w:line="240" w:lineRule="auto"/>
        <w:rPr>
          <w:sz w:val="28"/>
          <w:szCs w:val="28"/>
        </w:rPr>
      </w:pPr>
    </w:p>
    <w:p w14:paraId="6C2F7E8F" w14:textId="0AFF544D" w:rsidR="00280D7F" w:rsidRDefault="007F769B" w:rsidP="00165821">
      <w:pPr>
        <w:spacing w:after="0" w:line="240" w:lineRule="auto"/>
        <w:rPr>
          <w:sz w:val="28"/>
          <w:szCs w:val="28"/>
        </w:rPr>
      </w:pPr>
      <w:r>
        <w:rPr>
          <w:sz w:val="28"/>
          <w:szCs w:val="28"/>
        </w:rPr>
        <w:t>Successful</w:t>
      </w:r>
      <w:r w:rsidR="00A71A54">
        <w:rPr>
          <w:sz w:val="28"/>
          <w:szCs w:val="28"/>
        </w:rPr>
        <w:t xml:space="preserve"> completion of the Veterinary Technology program does not guarantee </w:t>
      </w:r>
      <w:r>
        <w:rPr>
          <w:sz w:val="28"/>
          <w:szCs w:val="28"/>
        </w:rPr>
        <w:t xml:space="preserve">that the graduate will be allowed to take the VTNE. </w:t>
      </w:r>
      <w:r w:rsidR="002471DF">
        <w:rPr>
          <w:sz w:val="28"/>
          <w:szCs w:val="28"/>
        </w:rPr>
        <w:t>The student must apply to receive approval</w:t>
      </w:r>
      <w:r w:rsidR="007D686C">
        <w:rPr>
          <w:sz w:val="28"/>
          <w:szCs w:val="28"/>
        </w:rPr>
        <w:t xml:space="preserve">. There are circumstances that may allow the board to refuse the student to sit for the </w:t>
      </w:r>
      <w:r w:rsidR="00A032AB">
        <w:rPr>
          <w:sz w:val="28"/>
          <w:szCs w:val="28"/>
        </w:rPr>
        <w:t>exam</w:t>
      </w:r>
      <w:r w:rsidR="001225A4">
        <w:rPr>
          <w:sz w:val="28"/>
          <w:szCs w:val="28"/>
        </w:rPr>
        <w:t xml:space="preserve">. </w:t>
      </w:r>
      <w:r w:rsidR="00E00A9B">
        <w:rPr>
          <w:sz w:val="28"/>
          <w:szCs w:val="28"/>
        </w:rPr>
        <w:t xml:space="preserve"> </w:t>
      </w:r>
    </w:p>
    <w:p w14:paraId="48351A99" w14:textId="77777777" w:rsidR="00165821" w:rsidRDefault="00165821" w:rsidP="00165821">
      <w:pPr>
        <w:spacing w:after="0" w:line="240" w:lineRule="auto"/>
        <w:rPr>
          <w:rFonts w:cs="Open Sans"/>
          <w:color w:val="1B1B1B"/>
          <w:sz w:val="28"/>
          <w:szCs w:val="28"/>
          <w:shd w:val="clear" w:color="auto" w:fill="FFFFFF"/>
        </w:rPr>
      </w:pPr>
    </w:p>
    <w:p w14:paraId="671379E6" w14:textId="77777777" w:rsidR="00690884" w:rsidRDefault="005E289E" w:rsidP="00690884">
      <w:pPr>
        <w:spacing w:after="0" w:line="240" w:lineRule="auto"/>
        <w:rPr>
          <w:rFonts w:cs="Open Sans"/>
          <w:color w:val="1B1B1B"/>
          <w:sz w:val="28"/>
          <w:szCs w:val="28"/>
          <w:shd w:val="clear" w:color="auto" w:fill="FFFFFF"/>
        </w:rPr>
      </w:pPr>
      <w:r w:rsidRPr="0060653C">
        <w:rPr>
          <w:rFonts w:cs="Open Sans"/>
          <w:color w:val="1B1B1B"/>
          <w:sz w:val="28"/>
          <w:szCs w:val="28"/>
          <w:shd w:val="clear" w:color="auto" w:fill="FFFFFF"/>
        </w:rPr>
        <w:t xml:space="preserve">Veterinary technology is a career focused on the nursing aspects of veterinary medicine. If your </w:t>
      </w:r>
      <w:proofErr w:type="gramStart"/>
      <w:r w:rsidRPr="0060653C">
        <w:rPr>
          <w:rFonts w:cs="Open Sans"/>
          <w:color w:val="1B1B1B"/>
          <w:sz w:val="28"/>
          <w:szCs w:val="28"/>
          <w:shd w:val="clear" w:color="auto" w:fill="FFFFFF"/>
        </w:rPr>
        <w:t>ultimate goal</w:t>
      </w:r>
      <w:proofErr w:type="gramEnd"/>
      <w:r w:rsidRPr="0060653C">
        <w:rPr>
          <w:rFonts w:cs="Open Sans"/>
          <w:color w:val="1B1B1B"/>
          <w:sz w:val="28"/>
          <w:szCs w:val="28"/>
          <w:shd w:val="clear" w:color="auto" w:fill="FFFFFF"/>
        </w:rPr>
        <w:t xml:space="preserve"> is to be a Doctor of Veterinary Medicine (DVM), the veterinary technology courses </w:t>
      </w:r>
      <w:r w:rsidRPr="00EF7C39">
        <w:rPr>
          <w:rFonts w:cs="Open Sans"/>
          <w:color w:val="1B1B1B"/>
          <w:sz w:val="28"/>
          <w:szCs w:val="28"/>
          <w:u w:val="single"/>
          <w:shd w:val="clear" w:color="auto" w:fill="FFFFFF"/>
        </w:rPr>
        <w:t>will not</w:t>
      </w:r>
      <w:r w:rsidRPr="0060653C">
        <w:rPr>
          <w:rFonts w:cs="Open Sans"/>
          <w:color w:val="1B1B1B"/>
          <w:sz w:val="28"/>
          <w:szCs w:val="28"/>
          <w:shd w:val="clear" w:color="auto" w:fill="FFFFFF"/>
        </w:rPr>
        <w:t xml:space="preserve"> meet the undergraduate requirements for most veterinary school admissions.</w:t>
      </w:r>
    </w:p>
    <w:p w14:paraId="50B185F4" w14:textId="77777777" w:rsidR="00D96333" w:rsidRDefault="00D96333" w:rsidP="00690884">
      <w:pPr>
        <w:spacing w:after="0" w:line="240" w:lineRule="auto"/>
        <w:rPr>
          <w:rFonts w:cs="Open Sans"/>
          <w:b/>
          <w:bCs/>
          <w:color w:val="1B1B1B"/>
          <w:sz w:val="32"/>
          <w:szCs w:val="32"/>
          <w:shd w:val="clear" w:color="auto" w:fill="FFFFFF"/>
        </w:rPr>
      </w:pPr>
    </w:p>
    <w:p w14:paraId="33EFA717" w14:textId="26B96177" w:rsidR="00322C44" w:rsidRPr="00690884" w:rsidRDefault="00322C44" w:rsidP="00D82A71">
      <w:pPr>
        <w:spacing w:line="240" w:lineRule="auto"/>
        <w:rPr>
          <w:rFonts w:cs="Open Sans"/>
          <w:color w:val="1B1B1B"/>
          <w:sz w:val="28"/>
          <w:szCs w:val="28"/>
          <w:shd w:val="clear" w:color="auto" w:fill="FFFFFF"/>
        </w:rPr>
      </w:pPr>
      <w:r w:rsidRPr="00322C44">
        <w:rPr>
          <w:rFonts w:cs="Open Sans"/>
          <w:b/>
          <w:bCs/>
          <w:color w:val="1B1B1B"/>
          <w:sz w:val="32"/>
          <w:szCs w:val="32"/>
          <w:shd w:val="clear" w:color="auto" w:fill="FFFFFF"/>
        </w:rPr>
        <w:lastRenderedPageBreak/>
        <w:t>Non-Discrimination Policy</w:t>
      </w:r>
      <w:r w:rsidR="00671481">
        <w:rPr>
          <w:rFonts w:cs="Open Sans"/>
          <w:b/>
          <w:bCs/>
          <w:color w:val="1B1B1B"/>
          <w:sz w:val="32"/>
          <w:szCs w:val="32"/>
          <w:shd w:val="clear" w:color="auto" w:fill="FFFFFF"/>
        </w:rPr>
        <w:br/>
      </w:r>
      <w:hyperlink r:id="rId11" w:history="1">
        <w:r w:rsidR="00671481" w:rsidRPr="00671481">
          <w:rPr>
            <w:rStyle w:val="Hyperlink"/>
            <w:rFonts w:cs="Open Sans"/>
            <w:sz w:val="28"/>
            <w:szCs w:val="28"/>
            <w:shd w:val="clear" w:color="auto" w:fill="FFFFFF"/>
          </w:rPr>
          <w:t>Non-Discrimination Policy Statement - Chapter One: Administrative Policies - Policy Library - Missouri State</w:t>
        </w:r>
      </w:hyperlink>
    </w:p>
    <w:p w14:paraId="78B083B3" w14:textId="77777777" w:rsidR="000D23BB" w:rsidRDefault="006467FD" w:rsidP="000D23BB">
      <w:pPr>
        <w:rPr>
          <w:rFonts w:cs="Open Sans"/>
          <w:color w:val="1B1B1B"/>
          <w:sz w:val="28"/>
          <w:szCs w:val="28"/>
          <w:shd w:val="clear" w:color="auto" w:fill="FFFFFF"/>
        </w:rPr>
      </w:pPr>
      <w:r>
        <w:rPr>
          <w:rFonts w:cs="Open Sans"/>
          <w:color w:val="1B1B1B"/>
          <w:sz w:val="28"/>
          <w:szCs w:val="28"/>
          <w:shd w:val="clear" w:color="auto" w:fill="FFFFFF"/>
        </w:rPr>
        <w:t>M</w:t>
      </w:r>
      <w:r w:rsidR="00E86C8C">
        <w:rPr>
          <w:rFonts w:cs="Open Sans"/>
          <w:color w:val="1B1B1B"/>
          <w:sz w:val="28"/>
          <w:szCs w:val="28"/>
          <w:shd w:val="clear" w:color="auto" w:fill="FFFFFF"/>
        </w:rPr>
        <w:t xml:space="preserve">issouri </w:t>
      </w:r>
      <w:r>
        <w:rPr>
          <w:rFonts w:cs="Open Sans"/>
          <w:color w:val="1B1B1B"/>
          <w:sz w:val="28"/>
          <w:szCs w:val="28"/>
          <w:shd w:val="clear" w:color="auto" w:fill="FFFFFF"/>
        </w:rPr>
        <w:t>S</w:t>
      </w:r>
      <w:r w:rsidR="00E86C8C">
        <w:rPr>
          <w:rFonts w:cs="Open Sans"/>
          <w:color w:val="1B1B1B"/>
          <w:sz w:val="28"/>
          <w:szCs w:val="28"/>
          <w:shd w:val="clear" w:color="auto" w:fill="FFFFFF"/>
        </w:rPr>
        <w:t>tate</w:t>
      </w:r>
      <w:r>
        <w:rPr>
          <w:rFonts w:cs="Open Sans"/>
          <w:color w:val="1B1B1B"/>
          <w:sz w:val="28"/>
          <w:szCs w:val="28"/>
          <w:shd w:val="clear" w:color="auto" w:fill="FFFFFF"/>
        </w:rPr>
        <w:t xml:space="preserve">-West Plains </w:t>
      </w:r>
      <w:r w:rsidR="000D23BB" w:rsidRPr="000D23BB">
        <w:rPr>
          <w:rFonts w:cs="Open Sans"/>
          <w:color w:val="1B1B1B"/>
          <w:sz w:val="28"/>
          <w:szCs w:val="28"/>
          <w:shd w:val="clear" w:color="auto" w:fill="FFFFFF"/>
        </w:rPr>
        <w:t xml:space="preserve">is a community of people with respect for diversity. The University emphasizes the dignity and equality common to all </w:t>
      </w:r>
      <w:proofErr w:type="gramStart"/>
      <w:r w:rsidR="000D23BB" w:rsidRPr="000D23BB">
        <w:rPr>
          <w:rFonts w:cs="Open Sans"/>
          <w:color w:val="1B1B1B"/>
          <w:sz w:val="28"/>
          <w:szCs w:val="28"/>
          <w:shd w:val="clear" w:color="auto" w:fill="FFFFFF"/>
        </w:rPr>
        <w:t>persons</w:t>
      </w:r>
      <w:proofErr w:type="gramEnd"/>
      <w:r w:rsidR="000D23BB" w:rsidRPr="000D23BB">
        <w:rPr>
          <w:rFonts w:cs="Open Sans"/>
          <w:color w:val="1B1B1B"/>
          <w:sz w:val="28"/>
          <w:szCs w:val="28"/>
          <w:shd w:val="clear" w:color="auto" w:fill="FFFFFF"/>
        </w:rPr>
        <w:t xml:space="preserve"> and adheres to a strict non-discrimination policy regarding the treatment of individual faculty, staff, and students. In accord with federal law and applicable Missouri statutes, the University does not discriminate on the basis of race, color, national origin (including ancestry, or any other subcategory of national origin recognized by applicable law), religion, sex (including marital status, family status, pregnancy, sexual orientation, gender identity, gender expression, or any other subcategory of sex recognized by applicable law), age, disability, veteran status, genetic information, or any other basis protected by applicable law in employment or in any program or activity offered or sponsored by the University. Sex discrimination encompasses sexual harassment, which includes sexual violence, and is strictly prohibited by Title IX of the Education Amendments of 1972.</w:t>
      </w:r>
    </w:p>
    <w:p w14:paraId="07C2E86C" w14:textId="4032D209" w:rsidR="009B4D1C" w:rsidRPr="009B4D1C" w:rsidRDefault="009B4D1C" w:rsidP="000D23BB">
      <w:pPr>
        <w:rPr>
          <w:b/>
          <w:bCs/>
          <w:sz w:val="32"/>
          <w:szCs w:val="32"/>
        </w:rPr>
      </w:pPr>
      <w:r w:rsidRPr="009B4D1C">
        <w:rPr>
          <w:b/>
          <w:bCs/>
          <w:sz w:val="32"/>
          <w:szCs w:val="32"/>
        </w:rPr>
        <w:t>Non-Discrimination Grievance</w:t>
      </w:r>
    </w:p>
    <w:p w14:paraId="7992E5BA" w14:textId="77777777" w:rsidR="000D23BB" w:rsidRDefault="000D23BB" w:rsidP="005E289E">
      <w:pPr>
        <w:rPr>
          <w:sz w:val="28"/>
          <w:szCs w:val="28"/>
        </w:rPr>
      </w:pPr>
      <w:r w:rsidRPr="000D23BB">
        <w:rPr>
          <w:sz w:val="28"/>
          <w:szCs w:val="28"/>
        </w:rPr>
        <w:t>The University maintains a grievance procedure incorporating due process available to any person who believes he or she has been discriminated against. Missouri State University is an Equal Opportunity employer. Inquiries concerning the complaint/grievance procedure related to discrimination on the basis of a protected class, including sexual harassment and sexual assault, or compliance with federal and state laws and guidelines, should be addressed to the Director, </w:t>
      </w:r>
      <w:hyperlink r:id="rId12" w:history="1">
        <w:r w:rsidRPr="000D23BB">
          <w:rPr>
            <w:rStyle w:val="Hyperlink"/>
            <w:sz w:val="28"/>
            <w:szCs w:val="28"/>
          </w:rPr>
          <w:t>Office for Institutional Compliance</w:t>
        </w:r>
      </w:hyperlink>
      <w:r w:rsidRPr="000D23BB">
        <w:rPr>
          <w:sz w:val="28"/>
          <w:szCs w:val="28"/>
        </w:rPr>
        <w:t>, Carrington Hall 205, 901 S. National Ave., Springfield, Missouri 65897, </w:t>
      </w:r>
      <w:hyperlink r:id="rId13" w:history="1">
        <w:r w:rsidRPr="000D23BB">
          <w:rPr>
            <w:rStyle w:val="Hyperlink"/>
            <w:sz w:val="28"/>
            <w:szCs w:val="28"/>
          </w:rPr>
          <w:t>Compliance@MissouriState.edu</w:t>
        </w:r>
      </w:hyperlink>
      <w:r w:rsidRPr="000D23BB">
        <w:rPr>
          <w:sz w:val="28"/>
          <w:szCs w:val="28"/>
        </w:rPr>
        <w:t>, </w:t>
      </w:r>
      <w:hyperlink r:id="rId14" w:history="1">
        <w:r w:rsidRPr="000D23BB">
          <w:rPr>
            <w:rStyle w:val="Hyperlink"/>
            <w:sz w:val="28"/>
            <w:szCs w:val="28"/>
          </w:rPr>
          <w:t>417-836-4252</w:t>
        </w:r>
      </w:hyperlink>
      <w:r w:rsidRPr="000D23BB">
        <w:rPr>
          <w:sz w:val="28"/>
          <w:szCs w:val="28"/>
        </w:rPr>
        <w:t>.</w:t>
      </w:r>
    </w:p>
    <w:p w14:paraId="3F33EF7E" w14:textId="70DE6C86" w:rsidR="00E518DB" w:rsidRDefault="00670CFC" w:rsidP="00E518DB">
      <w:pPr>
        <w:rPr>
          <w:sz w:val="28"/>
          <w:szCs w:val="28"/>
        </w:rPr>
      </w:pPr>
      <w:r w:rsidRPr="00670CFC">
        <w:rPr>
          <w:sz w:val="28"/>
          <w:szCs w:val="28"/>
        </w:rPr>
        <w:t xml:space="preserve">Additionally, </w:t>
      </w:r>
      <w:r w:rsidR="00E518DB" w:rsidRPr="00670CFC">
        <w:rPr>
          <w:sz w:val="28"/>
          <w:szCs w:val="28"/>
        </w:rPr>
        <w:t xml:space="preserve">our </w:t>
      </w:r>
      <w:r w:rsidR="00E518DB">
        <w:rPr>
          <w:sz w:val="28"/>
          <w:szCs w:val="28"/>
        </w:rPr>
        <w:t xml:space="preserve">Institutional Compliance </w:t>
      </w:r>
      <w:r w:rsidR="00840291">
        <w:rPr>
          <w:sz w:val="28"/>
          <w:szCs w:val="28"/>
        </w:rPr>
        <w:t xml:space="preserve">Liaison, </w:t>
      </w:r>
      <w:hyperlink r:id="rId15" w:history="1">
        <w:r w:rsidR="00840291" w:rsidRPr="00EF55A4">
          <w:rPr>
            <w:rStyle w:val="Hyperlink"/>
            <w:sz w:val="28"/>
            <w:szCs w:val="28"/>
          </w:rPr>
          <w:t>417-255-7265</w:t>
        </w:r>
      </w:hyperlink>
      <w:r w:rsidR="00840291">
        <w:rPr>
          <w:sz w:val="28"/>
          <w:szCs w:val="28"/>
        </w:rPr>
        <w:t xml:space="preserve"> </w:t>
      </w:r>
      <w:r w:rsidR="00E518DB">
        <w:rPr>
          <w:sz w:val="28"/>
          <w:szCs w:val="28"/>
        </w:rPr>
        <w:t xml:space="preserve">or </w:t>
      </w:r>
      <w:r w:rsidR="00E518DB" w:rsidRPr="00670CFC">
        <w:rPr>
          <w:sz w:val="28"/>
          <w:szCs w:val="28"/>
        </w:rPr>
        <w:t xml:space="preserve">Title IX </w:t>
      </w:r>
      <w:r w:rsidR="00E518DB">
        <w:rPr>
          <w:sz w:val="28"/>
          <w:szCs w:val="28"/>
        </w:rPr>
        <w:t xml:space="preserve">Coordinator </w:t>
      </w:r>
      <w:r w:rsidR="00E518DB" w:rsidRPr="00670CFC">
        <w:rPr>
          <w:sz w:val="28"/>
          <w:szCs w:val="28"/>
        </w:rPr>
        <w:t>Liaison</w:t>
      </w:r>
      <w:r w:rsidR="00840291">
        <w:rPr>
          <w:sz w:val="28"/>
          <w:szCs w:val="28"/>
        </w:rPr>
        <w:t xml:space="preserve">, </w:t>
      </w:r>
      <w:hyperlink r:id="rId16" w:history="1">
        <w:r w:rsidR="00840291" w:rsidRPr="00EF55A4">
          <w:rPr>
            <w:rStyle w:val="Hyperlink"/>
            <w:sz w:val="28"/>
            <w:szCs w:val="28"/>
          </w:rPr>
          <w:t>417-255-8043</w:t>
        </w:r>
      </w:hyperlink>
      <w:r w:rsidR="00840291">
        <w:rPr>
          <w:sz w:val="28"/>
          <w:szCs w:val="28"/>
        </w:rPr>
        <w:t xml:space="preserve"> are available,</w:t>
      </w:r>
      <w:r w:rsidR="00E518DB" w:rsidRPr="00670CFC">
        <w:rPr>
          <w:sz w:val="28"/>
          <w:szCs w:val="28"/>
        </w:rPr>
        <w:t xml:space="preserve"> 128 Garfield, West Plains, Missouri 65775.</w:t>
      </w:r>
    </w:p>
    <w:p w14:paraId="50BBC06E" w14:textId="77777777" w:rsidR="002D2403" w:rsidRDefault="00EF55A4" w:rsidP="002D2403">
      <w:pPr>
        <w:spacing w:before="240" w:after="0"/>
        <w:rPr>
          <w:b/>
          <w:bCs/>
          <w:sz w:val="32"/>
          <w:szCs w:val="32"/>
        </w:rPr>
      </w:pPr>
      <w:r>
        <w:rPr>
          <w:b/>
          <w:bCs/>
          <w:sz w:val="32"/>
          <w:szCs w:val="32"/>
        </w:rPr>
        <w:br w:type="page"/>
      </w:r>
      <w:r w:rsidR="00322C44" w:rsidRPr="00322C44">
        <w:rPr>
          <w:b/>
          <w:bCs/>
          <w:sz w:val="32"/>
          <w:szCs w:val="32"/>
        </w:rPr>
        <w:lastRenderedPageBreak/>
        <w:t>Reasonable Accommodations</w:t>
      </w:r>
    </w:p>
    <w:p w14:paraId="129DB0FC" w14:textId="098BBC19" w:rsidR="00D82A71" w:rsidRPr="00D82A71" w:rsidRDefault="00D82A71" w:rsidP="002D2403">
      <w:pPr>
        <w:spacing w:before="240" w:after="0"/>
        <w:rPr>
          <w:sz w:val="28"/>
          <w:szCs w:val="28"/>
        </w:rPr>
      </w:pPr>
      <w:r w:rsidRPr="00D82A71">
        <w:rPr>
          <w:sz w:val="28"/>
          <w:szCs w:val="28"/>
        </w:rPr>
        <w:t>Missouri State University-West Plains is committed to providing an accessible and supportive environment for students with disabilities. Equal access for qualified students with disabilities is an obligation under Section 504 of the Rehabilitation Act of 1973 and the Americans with Disabilities Act of 1990.</w:t>
      </w:r>
    </w:p>
    <w:p w14:paraId="469B5F61" w14:textId="77777777" w:rsidR="00D82A71" w:rsidRPr="00D82A71" w:rsidRDefault="00D82A71" w:rsidP="00D82A71">
      <w:pPr>
        <w:rPr>
          <w:sz w:val="28"/>
          <w:szCs w:val="28"/>
        </w:rPr>
      </w:pPr>
      <w:r w:rsidRPr="00D82A71">
        <w:rPr>
          <w:sz w:val="28"/>
          <w:szCs w:val="28"/>
        </w:rPr>
        <w:t xml:space="preserve">Students seeking service are responsible for notifying the University of their disabilities, requesting academic accommodation(s), and providing documentation of the disability from a qualified professional. Documentation must include necessary evidence of a disability-related need for the requested accommodation(s). Accommodation(s) cannot be based simply on the student’s preferences; students must show a legitimate purpose </w:t>
      </w:r>
      <w:proofErr w:type="gramStart"/>
      <w:r w:rsidRPr="00D82A71">
        <w:rPr>
          <w:sz w:val="28"/>
          <w:szCs w:val="28"/>
        </w:rPr>
        <w:t>for  requesting</w:t>
      </w:r>
      <w:proofErr w:type="gramEnd"/>
      <w:r w:rsidRPr="00D82A71">
        <w:rPr>
          <w:sz w:val="28"/>
          <w:szCs w:val="28"/>
        </w:rPr>
        <w:t xml:space="preserve"> </w:t>
      </w:r>
      <w:proofErr w:type="gramStart"/>
      <w:r w:rsidRPr="00D82A71">
        <w:rPr>
          <w:sz w:val="28"/>
          <w:szCs w:val="28"/>
        </w:rPr>
        <w:t>an academic</w:t>
      </w:r>
      <w:proofErr w:type="gramEnd"/>
      <w:r w:rsidRPr="00D82A71">
        <w:rPr>
          <w:sz w:val="28"/>
          <w:szCs w:val="28"/>
        </w:rPr>
        <w:t xml:space="preserve"> accommodation. Such accommodation(s), auxiliary aids, and services cannot alter the fundamental nature of the course or program of instruction. In addition, auxiliary aids and services cannot result in an undue burden to the University. Auxiliary aids and services as defined by law will be provided without cost to a student entitled to such aid. Students generally will not be </w:t>
      </w:r>
      <w:proofErr w:type="gramStart"/>
      <w:r w:rsidRPr="00D82A71">
        <w:rPr>
          <w:sz w:val="28"/>
          <w:szCs w:val="28"/>
        </w:rPr>
        <w:t>provided</w:t>
      </w:r>
      <w:proofErr w:type="gramEnd"/>
      <w:r w:rsidRPr="00D82A71">
        <w:rPr>
          <w:sz w:val="28"/>
          <w:szCs w:val="28"/>
        </w:rPr>
        <w:t xml:space="preserve"> devices or services of a personal nature, such as attendants, individually prescribed devices or readers for personal use or study.</w:t>
      </w:r>
    </w:p>
    <w:p w14:paraId="51A6F00B" w14:textId="297E1A32" w:rsidR="00D82A71" w:rsidRPr="00D82A71" w:rsidRDefault="00D82A71" w:rsidP="00D82A71">
      <w:pPr>
        <w:rPr>
          <w:sz w:val="28"/>
          <w:szCs w:val="28"/>
        </w:rPr>
      </w:pPr>
      <w:r w:rsidRPr="00D82A71">
        <w:rPr>
          <w:sz w:val="28"/>
          <w:szCs w:val="28"/>
        </w:rPr>
        <w:t xml:space="preserve">Students requesting academic accommodation(s) should contact the disability services coordinator in the Office of Advising and Academic Support at </w:t>
      </w:r>
      <w:hyperlink r:id="rId17" w:history="1">
        <w:r w:rsidRPr="002D2403">
          <w:rPr>
            <w:rStyle w:val="Hyperlink"/>
            <w:sz w:val="28"/>
            <w:szCs w:val="28"/>
          </w:rPr>
          <w:t>417</w:t>
        </w:r>
        <w:r w:rsidR="002D2403" w:rsidRPr="002D2403">
          <w:rPr>
            <w:rStyle w:val="Hyperlink"/>
            <w:sz w:val="28"/>
            <w:szCs w:val="28"/>
          </w:rPr>
          <w:t>-</w:t>
        </w:r>
        <w:r w:rsidRPr="002D2403">
          <w:rPr>
            <w:rStyle w:val="Hyperlink"/>
            <w:sz w:val="28"/>
            <w:szCs w:val="28"/>
          </w:rPr>
          <w:t>255-7222</w:t>
        </w:r>
      </w:hyperlink>
      <w:r w:rsidRPr="00D82A71">
        <w:rPr>
          <w:sz w:val="28"/>
          <w:szCs w:val="28"/>
        </w:rPr>
        <w:t xml:space="preserve"> (</w:t>
      </w:r>
      <w:proofErr w:type="spellStart"/>
      <w:r w:rsidRPr="00D82A71">
        <w:rPr>
          <w:sz w:val="28"/>
          <w:szCs w:val="28"/>
        </w:rPr>
        <w:t>tel</w:t>
      </w:r>
      <w:proofErr w:type="spellEnd"/>
      <w:r w:rsidRPr="00D82A71">
        <w:rPr>
          <w:sz w:val="28"/>
          <w:szCs w:val="28"/>
        </w:rPr>
        <w:t xml:space="preserve">: +1-417-255-7222) (voice) or </w:t>
      </w:r>
      <w:hyperlink r:id="rId18" w:history="1">
        <w:r w:rsidRPr="002D2403">
          <w:rPr>
            <w:rStyle w:val="Hyperlink"/>
            <w:sz w:val="28"/>
            <w:szCs w:val="28"/>
          </w:rPr>
          <w:t>417</w:t>
        </w:r>
        <w:r w:rsidR="002D2403" w:rsidRPr="002D2403">
          <w:rPr>
            <w:rStyle w:val="Hyperlink"/>
            <w:sz w:val="28"/>
            <w:szCs w:val="28"/>
          </w:rPr>
          <w:t>-</w:t>
        </w:r>
        <w:r w:rsidRPr="002D2403">
          <w:rPr>
            <w:rStyle w:val="Hyperlink"/>
            <w:sz w:val="28"/>
            <w:szCs w:val="28"/>
          </w:rPr>
          <w:t>255-7715</w:t>
        </w:r>
      </w:hyperlink>
      <w:r w:rsidRPr="00D82A71">
        <w:rPr>
          <w:sz w:val="28"/>
          <w:szCs w:val="28"/>
        </w:rPr>
        <w:t xml:space="preserve"> (</w:t>
      </w:r>
      <w:proofErr w:type="spellStart"/>
      <w:proofErr w:type="gramStart"/>
      <w:r w:rsidRPr="00D82A71">
        <w:rPr>
          <w:sz w:val="28"/>
          <w:szCs w:val="28"/>
        </w:rPr>
        <w:t>tel</w:t>
      </w:r>
      <w:proofErr w:type="spellEnd"/>
      <w:r w:rsidRPr="00D82A71">
        <w:rPr>
          <w:sz w:val="28"/>
          <w:szCs w:val="28"/>
        </w:rPr>
        <w:t>:+</w:t>
      </w:r>
      <w:proofErr w:type="gramEnd"/>
      <w:r w:rsidRPr="00D82A71">
        <w:rPr>
          <w:sz w:val="28"/>
          <w:szCs w:val="28"/>
        </w:rPr>
        <w:t>1-1-417-255-7715) (TTY).</w:t>
      </w:r>
    </w:p>
    <w:p w14:paraId="7D6F8CDC" w14:textId="0C53ADBE" w:rsidR="005E289E" w:rsidRDefault="005E289E" w:rsidP="00D82A71">
      <w:pPr>
        <w:rPr>
          <w:sz w:val="32"/>
          <w:szCs w:val="32"/>
        </w:rPr>
      </w:pPr>
    </w:p>
    <w:p w14:paraId="14314A7A" w14:textId="65A8261B" w:rsidR="009404B7" w:rsidRDefault="009404B7" w:rsidP="00C23BFD">
      <w:pPr>
        <w:rPr>
          <w:b/>
          <w:bCs/>
          <w:sz w:val="44"/>
          <w:szCs w:val="44"/>
        </w:rPr>
      </w:pPr>
    </w:p>
    <w:p w14:paraId="57BCDCE9" w14:textId="77777777" w:rsidR="00D96333" w:rsidRDefault="00D96333" w:rsidP="00D96333">
      <w:pPr>
        <w:rPr>
          <w:b/>
          <w:bCs/>
          <w:sz w:val="44"/>
          <w:szCs w:val="44"/>
        </w:rPr>
      </w:pPr>
    </w:p>
    <w:p w14:paraId="0782DF84" w14:textId="77777777" w:rsidR="00D96333" w:rsidRDefault="00D96333" w:rsidP="00D96333">
      <w:pPr>
        <w:rPr>
          <w:b/>
          <w:bCs/>
          <w:sz w:val="44"/>
          <w:szCs w:val="44"/>
        </w:rPr>
      </w:pPr>
    </w:p>
    <w:p w14:paraId="717609E5" w14:textId="4F84B834" w:rsidR="00D21525" w:rsidRPr="00A208B4" w:rsidRDefault="00D21525" w:rsidP="00D96333">
      <w:pPr>
        <w:rPr>
          <w:b/>
          <w:bCs/>
          <w:sz w:val="44"/>
          <w:szCs w:val="44"/>
        </w:rPr>
      </w:pPr>
      <w:r w:rsidRPr="00A208B4">
        <w:rPr>
          <w:b/>
          <w:bCs/>
          <w:sz w:val="44"/>
          <w:szCs w:val="44"/>
        </w:rPr>
        <w:lastRenderedPageBreak/>
        <w:t>Accreditation</w:t>
      </w:r>
    </w:p>
    <w:p w14:paraId="58669D36" w14:textId="65FC1BE7" w:rsidR="00D21525" w:rsidRDefault="00D21525" w:rsidP="00D21525">
      <w:pPr>
        <w:spacing w:after="0" w:line="240" w:lineRule="auto"/>
        <w:rPr>
          <w:sz w:val="28"/>
          <w:szCs w:val="28"/>
        </w:rPr>
      </w:pPr>
      <w:r>
        <w:rPr>
          <w:sz w:val="28"/>
          <w:szCs w:val="28"/>
        </w:rPr>
        <w:t>Missouri State University</w:t>
      </w:r>
      <w:r w:rsidR="002D6B1F">
        <w:rPr>
          <w:sz w:val="28"/>
          <w:szCs w:val="28"/>
        </w:rPr>
        <w:t xml:space="preserve">- West Plains </w:t>
      </w:r>
      <w:r>
        <w:rPr>
          <w:sz w:val="28"/>
          <w:szCs w:val="28"/>
        </w:rPr>
        <w:t>is Accredited by the Higher Learning Commission of the North Central Association:</w:t>
      </w:r>
    </w:p>
    <w:p w14:paraId="73AA06BE" w14:textId="77777777" w:rsidR="00D21525" w:rsidRDefault="00D21525" w:rsidP="00D21525">
      <w:pPr>
        <w:spacing w:after="0" w:line="240" w:lineRule="auto"/>
        <w:rPr>
          <w:sz w:val="28"/>
          <w:szCs w:val="28"/>
        </w:rPr>
      </w:pPr>
      <w:r>
        <w:rPr>
          <w:sz w:val="28"/>
          <w:szCs w:val="28"/>
        </w:rPr>
        <w:t>230 South Lasalle St, Suite 7-500</w:t>
      </w:r>
    </w:p>
    <w:p w14:paraId="5CD196F7" w14:textId="77777777" w:rsidR="00D21525" w:rsidRDefault="00D21525" w:rsidP="00D21525">
      <w:pPr>
        <w:spacing w:after="0" w:line="240" w:lineRule="auto"/>
        <w:rPr>
          <w:sz w:val="28"/>
          <w:szCs w:val="28"/>
        </w:rPr>
      </w:pPr>
      <w:r>
        <w:rPr>
          <w:sz w:val="28"/>
          <w:szCs w:val="28"/>
        </w:rPr>
        <w:t>Chicago Illinois 60604-1411</w:t>
      </w:r>
    </w:p>
    <w:p w14:paraId="6F9969F4" w14:textId="77777777" w:rsidR="00D21525" w:rsidRDefault="00D21525" w:rsidP="00D21525">
      <w:pPr>
        <w:spacing w:after="0" w:line="240" w:lineRule="auto"/>
        <w:rPr>
          <w:sz w:val="28"/>
          <w:szCs w:val="28"/>
        </w:rPr>
      </w:pPr>
      <w:r>
        <w:rPr>
          <w:sz w:val="28"/>
          <w:szCs w:val="28"/>
        </w:rPr>
        <w:t>PH: 800-621-7440/312-263-0456</w:t>
      </w:r>
    </w:p>
    <w:p w14:paraId="6B82A8E1" w14:textId="77777777" w:rsidR="00D21525" w:rsidRDefault="00D21525" w:rsidP="00D21525">
      <w:pPr>
        <w:spacing w:after="0" w:line="240" w:lineRule="auto"/>
        <w:rPr>
          <w:sz w:val="28"/>
          <w:szCs w:val="28"/>
        </w:rPr>
      </w:pPr>
      <w:hyperlink r:id="rId19" w:history="1">
        <w:r w:rsidRPr="007911DC">
          <w:rPr>
            <w:rStyle w:val="Hyperlink"/>
            <w:sz w:val="28"/>
            <w:szCs w:val="28"/>
          </w:rPr>
          <w:t>https://www.hlcommission.org</w:t>
        </w:r>
      </w:hyperlink>
    </w:p>
    <w:p w14:paraId="0E95A7AB" w14:textId="77777777" w:rsidR="00D21525" w:rsidRDefault="00D21525" w:rsidP="00D21525">
      <w:pPr>
        <w:spacing w:after="0" w:line="240" w:lineRule="auto"/>
        <w:rPr>
          <w:sz w:val="28"/>
          <w:szCs w:val="28"/>
        </w:rPr>
      </w:pPr>
    </w:p>
    <w:p w14:paraId="1E4DFC34" w14:textId="46D7CA48" w:rsidR="00D21525" w:rsidRDefault="00D21525" w:rsidP="00D21525">
      <w:pPr>
        <w:spacing w:after="0" w:line="240" w:lineRule="auto"/>
        <w:rPr>
          <w:sz w:val="28"/>
          <w:szCs w:val="28"/>
        </w:rPr>
      </w:pPr>
      <w:r>
        <w:rPr>
          <w:sz w:val="28"/>
          <w:szCs w:val="28"/>
        </w:rPr>
        <w:t xml:space="preserve">The Veterinary Technology Program is </w:t>
      </w:r>
      <w:r w:rsidR="00690884">
        <w:rPr>
          <w:sz w:val="28"/>
          <w:szCs w:val="28"/>
        </w:rPr>
        <w:t>awaiting initial accreditation</w:t>
      </w:r>
      <w:r>
        <w:rPr>
          <w:sz w:val="28"/>
          <w:szCs w:val="28"/>
        </w:rPr>
        <w:t xml:space="preserve"> with American Veterinary Medical Association (AVMA):</w:t>
      </w:r>
    </w:p>
    <w:p w14:paraId="30D10965" w14:textId="77777777" w:rsidR="00D21525" w:rsidRDefault="00D21525" w:rsidP="00D21525">
      <w:pPr>
        <w:spacing w:after="0" w:line="240" w:lineRule="auto"/>
        <w:rPr>
          <w:sz w:val="28"/>
          <w:szCs w:val="28"/>
        </w:rPr>
      </w:pPr>
      <w:r>
        <w:rPr>
          <w:sz w:val="28"/>
          <w:szCs w:val="28"/>
        </w:rPr>
        <w:t>1931 North Meachum Rd, Suite 100</w:t>
      </w:r>
    </w:p>
    <w:p w14:paraId="5E622B80" w14:textId="77777777" w:rsidR="00D21525" w:rsidRDefault="00D21525" w:rsidP="00D21525">
      <w:pPr>
        <w:spacing w:after="0" w:line="240" w:lineRule="auto"/>
        <w:rPr>
          <w:sz w:val="28"/>
          <w:szCs w:val="28"/>
        </w:rPr>
      </w:pPr>
      <w:r>
        <w:rPr>
          <w:sz w:val="28"/>
          <w:szCs w:val="28"/>
        </w:rPr>
        <w:t>Schaumburg Illinois 60173-4360</w:t>
      </w:r>
    </w:p>
    <w:p w14:paraId="772BB619" w14:textId="77777777" w:rsidR="00D21525" w:rsidRDefault="00D21525" w:rsidP="00D21525">
      <w:pPr>
        <w:spacing w:after="0" w:line="240" w:lineRule="auto"/>
        <w:rPr>
          <w:sz w:val="28"/>
          <w:szCs w:val="28"/>
        </w:rPr>
      </w:pPr>
      <w:r>
        <w:rPr>
          <w:sz w:val="28"/>
          <w:szCs w:val="28"/>
        </w:rPr>
        <w:t>PH: 800-248-2862</w:t>
      </w:r>
    </w:p>
    <w:p w14:paraId="62F5CCCC" w14:textId="77777777" w:rsidR="00D21525" w:rsidRDefault="00D21525" w:rsidP="00D21525">
      <w:pPr>
        <w:spacing w:after="0" w:line="240" w:lineRule="auto"/>
        <w:rPr>
          <w:sz w:val="28"/>
          <w:szCs w:val="28"/>
        </w:rPr>
      </w:pPr>
      <w:hyperlink r:id="rId20" w:history="1">
        <w:r w:rsidRPr="007911DC">
          <w:rPr>
            <w:rStyle w:val="Hyperlink"/>
            <w:sz w:val="28"/>
            <w:szCs w:val="28"/>
          </w:rPr>
          <w:t>https://AVMA.org</w:t>
        </w:r>
      </w:hyperlink>
      <w:r>
        <w:rPr>
          <w:sz w:val="28"/>
          <w:szCs w:val="28"/>
        </w:rPr>
        <w:t xml:space="preserve"> </w:t>
      </w:r>
    </w:p>
    <w:p w14:paraId="0ABEA7B9" w14:textId="77777777" w:rsidR="00D21525" w:rsidRDefault="00D21525" w:rsidP="00D21525">
      <w:pPr>
        <w:spacing w:after="0" w:line="240" w:lineRule="auto"/>
        <w:rPr>
          <w:sz w:val="28"/>
          <w:szCs w:val="28"/>
        </w:rPr>
      </w:pPr>
    </w:p>
    <w:p w14:paraId="4F35101D" w14:textId="77777777" w:rsidR="00D21525" w:rsidRDefault="00D21525" w:rsidP="00D21525">
      <w:pPr>
        <w:spacing w:after="0" w:line="240" w:lineRule="auto"/>
        <w:rPr>
          <w:sz w:val="28"/>
          <w:szCs w:val="28"/>
        </w:rPr>
      </w:pPr>
      <w:r w:rsidRPr="004D2CFD">
        <w:rPr>
          <w:sz w:val="28"/>
          <w:szCs w:val="28"/>
        </w:rPr>
        <w:t xml:space="preserve">Accreditation </w:t>
      </w:r>
      <w:r>
        <w:rPr>
          <w:sz w:val="28"/>
          <w:szCs w:val="28"/>
        </w:rPr>
        <w:t>g</w:t>
      </w:r>
      <w:r w:rsidRPr="004D2CFD">
        <w:rPr>
          <w:sz w:val="28"/>
          <w:szCs w:val="28"/>
        </w:rPr>
        <w:t xml:space="preserve">uidelines </w:t>
      </w:r>
      <w:r>
        <w:rPr>
          <w:sz w:val="28"/>
          <w:szCs w:val="28"/>
        </w:rPr>
        <w:t xml:space="preserve">established by </w:t>
      </w:r>
      <w:r w:rsidRPr="004D2CFD">
        <w:rPr>
          <w:color w:val="000000"/>
          <w:sz w:val="28"/>
          <w:szCs w:val="28"/>
        </w:rPr>
        <w:t>Committee on Veterinary Technician Education and Activities (CVTEA)</w:t>
      </w:r>
      <w:r>
        <w:rPr>
          <w:sz w:val="28"/>
          <w:szCs w:val="28"/>
        </w:rPr>
        <w:t>:</w:t>
      </w:r>
    </w:p>
    <w:p w14:paraId="41B8134F" w14:textId="77777777" w:rsidR="00D21525" w:rsidRDefault="00D21525" w:rsidP="00D21525">
      <w:pPr>
        <w:spacing w:after="0" w:line="240" w:lineRule="auto"/>
        <w:rPr>
          <w:sz w:val="28"/>
          <w:szCs w:val="28"/>
        </w:rPr>
      </w:pPr>
      <w:r>
        <w:rPr>
          <w:sz w:val="28"/>
          <w:szCs w:val="28"/>
        </w:rPr>
        <w:t>1931 North Meachum Rd, Suite 100</w:t>
      </w:r>
    </w:p>
    <w:p w14:paraId="4DC99152" w14:textId="77777777" w:rsidR="00D21525" w:rsidRDefault="00D21525" w:rsidP="00D21525">
      <w:pPr>
        <w:spacing w:after="0" w:line="240" w:lineRule="auto"/>
        <w:rPr>
          <w:sz w:val="28"/>
          <w:szCs w:val="28"/>
        </w:rPr>
      </w:pPr>
      <w:r>
        <w:rPr>
          <w:sz w:val="28"/>
          <w:szCs w:val="28"/>
        </w:rPr>
        <w:t>Schaumburg Illinois 60173-4360</w:t>
      </w:r>
    </w:p>
    <w:p w14:paraId="48D8C58A" w14:textId="77777777" w:rsidR="00D21525" w:rsidRDefault="00D21525" w:rsidP="00D21525">
      <w:pPr>
        <w:spacing w:after="0" w:line="240" w:lineRule="auto"/>
        <w:rPr>
          <w:sz w:val="28"/>
          <w:szCs w:val="28"/>
        </w:rPr>
      </w:pPr>
      <w:r>
        <w:rPr>
          <w:sz w:val="28"/>
          <w:szCs w:val="28"/>
        </w:rPr>
        <w:t>PH: 800-248-2862</w:t>
      </w:r>
    </w:p>
    <w:p w14:paraId="3F1F154D" w14:textId="77777777" w:rsidR="00D21525" w:rsidRDefault="00D21525" w:rsidP="00D21525">
      <w:pPr>
        <w:spacing w:after="0" w:line="240" w:lineRule="auto"/>
        <w:rPr>
          <w:sz w:val="28"/>
          <w:szCs w:val="28"/>
        </w:rPr>
      </w:pPr>
    </w:p>
    <w:p w14:paraId="26810078" w14:textId="77777777" w:rsidR="00D21525" w:rsidRDefault="00D21525" w:rsidP="00D21525">
      <w:pPr>
        <w:spacing w:after="0" w:line="240" w:lineRule="auto"/>
        <w:rPr>
          <w:sz w:val="28"/>
          <w:szCs w:val="28"/>
        </w:rPr>
      </w:pPr>
      <w:r>
        <w:rPr>
          <w:sz w:val="28"/>
          <w:szCs w:val="28"/>
        </w:rPr>
        <w:t>The Approved Veterinary Assistant certification is pending approval from National Association of Veterinary Technicians in America (NAVTA):</w:t>
      </w:r>
    </w:p>
    <w:p w14:paraId="3DFBB8BC" w14:textId="77777777" w:rsidR="00D21525" w:rsidRDefault="00D21525" w:rsidP="00D21525">
      <w:pPr>
        <w:spacing w:after="0" w:line="240" w:lineRule="auto"/>
        <w:rPr>
          <w:rFonts w:cs="Arial"/>
          <w:sz w:val="28"/>
          <w:szCs w:val="28"/>
          <w:shd w:val="clear" w:color="auto" w:fill="FFFFFF"/>
        </w:rPr>
      </w:pPr>
      <w:r w:rsidRPr="002E2E56">
        <w:rPr>
          <w:rFonts w:cs="Arial"/>
          <w:sz w:val="28"/>
          <w:szCs w:val="28"/>
          <w:shd w:val="clear" w:color="auto" w:fill="FFFFFF"/>
        </w:rPr>
        <w:t>3040 US Highway 22 W</w:t>
      </w:r>
      <w:r>
        <w:rPr>
          <w:rFonts w:cs="Arial"/>
          <w:sz w:val="28"/>
          <w:szCs w:val="28"/>
        </w:rPr>
        <w:t xml:space="preserve">, </w:t>
      </w:r>
      <w:r w:rsidRPr="002E2E56">
        <w:rPr>
          <w:rFonts w:cs="Arial"/>
          <w:sz w:val="28"/>
          <w:szCs w:val="28"/>
          <w:shd w:val="clear" w:color="auto" w:fill="FFFFFF"/>
        </w:rPr>
        <w:t>Suite 135</w:t>
      </w:r>
      <w:r w:rsidRPr="002E2E56">
        <w:rPr>
          <w:rFonts w:cs="Arial"/>
          <w:sz w:val="28"/>
          <w:szCs w:val="28"/>
        </w:rPr>
        <w:br/>
      </w:r>
      <w:r w:rsidRPr="002E2E56">
        <w:rPr>
          <w:rFonts w:cs="Arial"/>
          <w:sz w:val="28"/>
          <w:szCs w:val="28"/>
          <w:shd w:val="clear" w:color="auto" w:fill="FFFFFF"/>
        </w:rPr>
        <w:t>Branchburg, NJ 08876</w:t>
      </w:r>
    </w:p>
    <w:p w14:paraId="7CEAE686" w14:textId="77777777" w:rsidR="00D21525" w:rsidRDefault="00D21525" w:rsidP="00D21525">
      <w:pPr>
        <w:spacing w:after="0" w:line="240" w:lineRule="auto"/>
        <w:rPr>
          <w:rFonts w:cs="Arial"/>
          <w:sz w:val="28"/>
          <w:szCs w:val="28"/>
          <w:shd w:val="clear" w:color="auto" w:fill="FFFFFF"/>
        </w:rPr>
      </w:pPr>
      <w:r>
        <w:rPr>
          <w:rFonts w:cs="Arial"/>
          <w:sz w:val="28"/>
          <w:szCs w:val="28"/>
          <w:shd w:val="clear" w:color="auto" w:fill="FFFFFF"/>
        </w:rPr>
        <w:t>PH:</w:t>
      </w:r>
      <w:r w:rsidRPr="00F2005F">
        <w:rPr>
          <w:rFonts w:ascii="Arial" w:hAnsi="Arial" w:cs="Arial"/>
          <w:color w:val="999999"/>
          <w:shd w:val="clear" w:color="auto" w:fill="FFFFFF"/>
        </w:rPr>
        <w:t xml:space="preserve"> </w:t>
      </w:r>
      <w:r w:rsidRPr="00F2005F">
        <w:rPr>
          <w:rFonts w:cs="Arial"/>
          <w:sz w:val="28"/>
          <w:szCs w:val="28"/>
          <w:shd w:val="clear" w:color="auto" w:fill="FFFFFF"/>
        </w:rPr>
        <w:t>888- 996-2882</w:t>
      </w:r>
    </w:p>
    <w:p w14:paraId="5A9AA7E7" w14:textId="77777777" w:rsidR="00D21525" w:rsidRPr="002E2E56" w:rsidRDefault="00D21525" w:rsidP="00D21525">
      <w:pPr>
        <w:spacing w:after="0" w:line="240" w:lineRule="auto"/>
        <w:rPr>
          <w:sz w:val="28"/>
          <w:szCs w:val="28"/>
        </w:rPr>
      </w:pPr>
      <w:hyperlink r:id="rId21" w:history="1">
        <w:r w:rsidRPr="007911DC">
          <w:rPr>
            <w:rStyle w:val="Hyperlink"/>
            <w:rFonts w:cs="Arial"/>
            <w:sz w:val="28"/>
            <w:szCs w:val="28"/>
            <w:shd w:val="clear" w:color="auto" w:fill="FFFFFF"/>
          </w:rPr>
          <w:t>https://navta.net</w:t>
        </w:r>
      </w:hyperlink>
      <w:r>
        <w:rPr>
          <w:rFonts w:cs="Arial"/>
          <w:sz w:val="28"/>
          <w:szCs w:val="28"/>
          <w:shd w:val="clear" w:color="auto" w:fill="FFFFFF"/>
        </w:rPr>
        <w:t xml:space="preserve"> </w:t>
      </w:r>
    </w:p>
    <w:p w14:paraId="7A282141" w14:textId="77777777" w:rsidR="00D21525" w:rsidRDefault="00D21525" w:rsidP="00D21525">
      <w:pPr>
        <w:spacing w:after="0" w:line="240" w:lineRule="auto"/>
        <w:rPr>
          <w:sz w:val="28"/>
          <w:szCs w:val="28"/>
        </w:rPr>
      </w:pPr>
    </w:p>
    <w:p w14:paraId="41E3B999" w14:textId="77777777" w:rsidR="004550F8" w:rsidRDefault="004550F8" w:rsidP="00D21525">
      <w:pPr>
        <w:spacing w:after="0" w:line="240" w:lineRule="auto"/>
        <w:rPr>
          <w:sz w:val="28"/>
          <w:szCs w:val="28"/>
        </w:rPr>
      </w:pPr>
    </w:p>
    <w:p w14:paraId="42539D6E" w14:textId="2F1B3597" w:rsidR="00D21525" w:rsidRDefault="006806DA" w:rsidP="00D21525">
      <w:pPr>
        <w:spacing w:after="0" w:line="240" w:lineRule="auto"/>
        <w:rPr>
          <w:sz w:val="28"/>
          <w:szCs w:val="28"/>
        </w:rPr>
      </w:pPr>
      <w:r>
        <w:rPr>
          <w:sz w:val="28"/>
          <w:szCs w:val="28"/>
        </w:rPr>
        <w:t>The Associat</w:t>
      </w:r>
      <w:r w:rsidR="003606C4">
        <w:rPr>
          <w:sz w:val="28"/>
          <w:szCs w:val="28"/>
        </w:rPr>
        <w:t xml:space="preserve">e of Applied Science degree program at MSU-West Plains is approved by the </w:t>
      </w:r>
      <w:r w:rsidR="003606C4" w:rsidRPr="004550F8">
        <w:rPr>
          <w:i/>
          <w:iCs/>
          <w:sz w:val="28"/>
          <w:szCs w:val="28"/>
        </w:rPr>
        <w:t>Missouri Department of Higher Education and Workforce Development</w:t>
      </w:r>
      <w:r w:rsidR="003606C4">
        <w:rPr>
          <w:sz w:val="28"/>
          <w:szCs w:val="28"/>
        </w:rPr>
        <w:t xml:space="preserve">.  </w:t>
      </w:r>
    </w:p>
    <w:p w14:paraId="7B50CBD2" w14:textId="77777777" w:rsidR="005B11F5" w:rsidRDefault="005B11F5" w:rsidP="00C23BFD">
      <w:pPr>
        <w:rPr>
          <w:b/>
          <w:bCs/>
          <w:sz w:val="44"/>
          <w:szCs w:val="44"/>
        </w:rPr>
      </w:pPr>
    </w:p>
    <w:p w14:paraId="694D55C8" w14:textId="77777777" w:rsidR="00B3214A" w:rsidRDefault="00B3214A" w:rsidP="00B3214A">
      <w:pPr>
        <w:spacing w:after="0" w:line="240" w:lineRule="auto"/>
        <w:rPr>
          <w:b/>
          <w:bCs/>
          <w:sz w:val="44"/>
          <w:szCs w:val="44"/>
        </w:rPr>
      </w:pPr>
    </w:p>
    <w:p w14:paraId="36A6123F" w14:textId="6AD43049" w:rsidR="00D21525" w:rsidRPr="00A208B4" w:rsidRDefault="00D21525" w:rsidP="00B3214A">
      <w:pPr>
        <w:spacing w:after="0" w:line="240" w:lineRule="auto"/>
        <w:jc w:val="center"/>
        <w:rPr>
          <w:b/>
          <w:bCs/>
          <w:i/>
          <w:iCs/>
          <w:sz w:val="32"/>
          <w:szCs w:val="32"/>
        </w:rPr>
      </w:pPr>
      <w:r w:rsidRPr="00A208B4">
        <w:rPr>
          <w:b/>
          <w:bCs/>
          <w:i/>
          <w:iCs/>
          <w:sz w:val="32"/>
          <w:szCs w:val="32"/>
        </w:rPr>
        <w:lastRenderedPageBreak/>
        <w:t>MSU-West Plains Veterinary Technology Accreditation</w:t>
      </w:r>
    </w:p>
    <w:p w14:paraId="1C16CD3C" w14:textId="77777777" w:rsidR="00D21525" w:rsidRDefault="00D21525" w:rsidP="00D21525">
      <w:pPr>
        <w:spacing w:after="0" w:line="240" w:lineRule="auto"/>
        <w:jc w:val="center"/>
        <w:rPr>
          <w:b/>
          <w:bCs/>
          <w:i/>
          <w:iCs/>
          <w:sz w:val="32"/>
          <w:szCs w:val="32"/>
        </w:rPr>
      </w:pPr>
      <w:r w:rsidRPr="00A208B4">
        <w:rPr>
          <w:b/>
          <w:bCs/>
          <w:i/>
          <w:iCs/>
          <w:sz w:val="32"/>
          <w:szCs w:val="32"/>
        </w:rPr>
        <w:t xml:space="preserve"> Student Waiver</w:t>
      </w:r>
    </w:p>
    <w:p w14:paraId="51D3636A" w14:textId="77777777" w:rsidR="00087D38" w:rsidRDefault="00087D38" w:rsidP="00D21525">
      <w:pPr>
        <w:spacing w:after="0" w:line="240" w:lineRule="auto"/>
        <w:jc w:val="center"/>
        <w:rPr>
          <w:b/>
          <w:bCs/>
          <w:i/>
          <w:iCs/>
          <w:sz w:val="32"/>
          <w:szCs w:val="32"/>
        </w:rPr>
      </w:pPr>
    </w:p>
    <w:p w14:paraId="6B7A1D36" w14:textId="77777777" w:rsidR="002D2403" w:rsidRPr="00A208B4" w:rsidRDefault="002D2403" w:rsidP="00D21525">
      <w:pPr>
        <w:spacing w:after="0" w:line="240" w:lineRule="auto"/>
        <w:jc w:val="center"/>
        <w:rPr>
          <w:b/>
          <w:bCs/>
          <w:i/>
          <w:iCs/>
          <w:sz w:val="32"/>
          <w:szCs w:val="32"/>
        </w:rPr>
      </w:pPr>
    </w:p>
    <w:p w14:paraId="041387DA" w14:textId="56E0BDD6" w:rsidR="00D21525" w:rsidRPr="00F531B0" w:rsidRDefault="00D21525" w:rsidP="00D21525">
      <w:pPr>
        <w:rPr>
          <w:sz w:val="28"/>
          <w:szCs w:val="28"/>
        </w:rPr>
      </w:pPr>
      <w:r w:rsidRPr="00F531B0">
        <w:rPr>
          <w:sz w:val="28"/>
          <w:szCs w:val="28"/>
        </w:rPr>
        <w:t>I, _______________________________, understand that the Missouri State-West Plains Veterinary Technology Program is currently seeking initial accreditation by the American Veterinary Medical Association Committee on Veterinary Technician Education and Activities (AVMA</w:t>
      </w:r>
      <w:r w:rsidR="00B3214A">
        <w:rPr>
          <w:sz w:val="28"/>
          <w:szCs w:val="28"/>
        </w:rPr>
        <w:t>,</w:t>
      </w:r>
      <w:r w:rsidRPr="00F531B0">
        <w:rPr>
          <w:sz w:val="28"/>
          <w:szCs w:val="28"/>
        </w:rPr>
        <w:t xml:space="preserve"> CVTEA). MSU-West Plains Approved Veterinary Assistant certificate is also pending approval from National Association of Veterinary Technicians of America (NAVTA).</w:t>
      </w:r>
    </w:p>
    <w:p w14:paraId="7C4F5EF4" w14:textId="4521B85A" w:rsidR="00D21525" w:rsidRPr="00F531B0" w:rsidRDefault="00D21525" w:rsidP="00D21525">
      <w:pPr>
        <w:rPr>
          <w:sz w:val="28"/>
          <w:szCs w:val="28"/>
        </w:rPr>
      </w:pPr>
      <w:r w:rsidRPr="00F531B0">
        <w:rPr>
          <w:sz w:val="28"/>
          <w:szCs w:val="28"/>
        </w:rPr>
        <w:t xml:space="preserve">To become a Registered Veterinary Technician in the state of </w:t>
      </w:r>
      <w:proofErr w:type="gramStart"/>
      <w:r w:rsidRPr="00F531B0">
        <w:rPr>
          <w:sz w:val="28"/>
          <w:szCs w:val="28"/>
        </w:rPr>
        <w:t xml:space="preserve">Missouri </w:t>
      </w:r>
      <w:r w:rsidR="00087D38">
        <w:rPr>
          <w:sz w:val="28"/>
          <w:szCs w:val="28"/>
        </w:rPr>
        <w:t>,</w:t>
      </w:r>
      <w:r w:rsidRPr="00F531B0">
        <w:rPr>
          <w:sz w:val="28"/>
          <w:szCs w:val="28"/>
        </w:rPr>
        <w:t>I</w:t>
      </w:r>
      <w:proofErr w:type="gramEnd"/>
      <w:r w:rsidRPr="00F531B0">
        <w:rPr>
          <w:sz w:val="28"/>
          <w:szCs w:val="28"/>
        </w:rPr>
        <w:t xml:space="preserve"> understand that I must graduate from an AVMA CVTEA Veterinary Technology Program </w:t>
      </w:r>
      <w:proofErr w:type="gramStart"/>
      <w:r w:rsidRPr="00F531B0">
        <w:rPr>
          <w:sz w:val="28"/>
          <w:szCs w:val="28"/>
        </w:rPr>
        <w:t>in order to</w:t>
      </w:r>
      <w:proofErr w:type="gramEnd"/>
      <w:r w:rsidRPr="00F531B0">
        <w:rPr>
          <w:sz w:val="28"/>
          <w:szCs w:val="28"/>
        </w:rPr>
        <w:t xml:space="preserve"> be eligible to sit for the MO state board examination and the Veterinary Technician National Examination (VTNE). I must also achieve a passing grade on both examinations.</w:t>
      </w:r>
    </w:p>
    <w:p w14:paraId="0BFAAFA7" w14:textId="44127084" w:rsidR="00D21525" w:rsidRPr="00F531B0" w:rsidRDefault="00D21525" w:rsidP="00D21525">
      <w:pPr>
        <w:rPr>
          <w:sz w:val="28"/>
          <w:szCs w:val="28"/>
        </w:rPr>
      </w:pPr>
      <w:r w:rsidRPr="00F531B0">
        <w:rPr>
          <w:sz w:val="28"/>
          <w:szCs w:val="28"/>
        </w:rPr>
        <w:t xml:space="preserve">As </w:t>
      </w:r>
      <w:r w:rsidR="00A44668">
        <w:rPr>
          <w:sz w:val="28"/>
          <w:szCs w:val="28"/>
        </w:rPr>
        <w:t>MSU</w:t>
      </w:r>
      <w:r w:rsidR="00DB566D">
        <w:rPr>
          <w:sz w:val="28"/>
          <w:szCs w:val="28"/>
        </w:rPr>
        <w:t>-West Plains Veterinary Technician Program</w:t>
      </w:r>
      <w:r w:rsidRPr="00F531B0">
        <w:rPr>
          <w:sz w:val="28"/>
          <w:szCs w:val="28"/>
        </w:rPr>
        <w:t xml:space="preserve"> is seeking initial accreditation through the AVMA CVTEA, I understand that the accreditation status of the program will not be determined until my last semester of the curriculum. I understand that there is a possibility that </w:t>
      </w:r>
      <w:r w:rsidR="00CB15F9">
        <w:rPr>
          <w:sz w:val="28"/>
          <w:szCs w:val="28"/>
        </w:rPr>
        <w:t>MSU</w:t>
      </w:r>
      <w:r w:rsidR="00753370">
        <w:rPr>
          <w:sz w:val="28"/>
          <w:szCs w:val="28"/>
        </w:rPr>
        <w:t>-West Plains</w:t>
      </w:r>
      <w:r w:rsidRPr="00F531B0">
        <w:rPr>
          <w:sz w:val="28"/>
          <w:szCs w:val="28"/>
        </w:rPr>
        <w:t xml:space="preserve"> may need to hold my diploma until the institution achieves initial accreditation with the AVMA. After initial accreditation is achieved, I will be granted my diploma. I also understand that, however slight it may be, there is a possibility that </w:t>
      </w:r>
      <w:r w:rsidR="00CB15F9">
        <w:rPr>
          <w:sz w:val="28"/>
          <w:szCs w:val="28"/>
        </w:rPr>
        <w:t>MSU</w:t>
      </w:r>
      <w:r w:rsidR="00753370">
        <w:rPr>
          <w:sz w:val="28"/>
          <w:szCs w:val="28"/>
        </w:rPr>
        <w:t>-West Plains</w:t>
      </w:r>
      <w:r w:rsidRPr="00F531B0">
        <w:rPr>
          <w:sz w:val="28"/>
          <w:szCs w:val="28"/>
        </w:rPr>
        <w:t xml:space="preserve"> may not achieve accreditation and therefore, I would not be eligible to sit for the M</w:t>
      </w:r>
      <w:r w:rsidR="00753370">
        <w:rPr>
          <w:sz w:val="28"/>
          <w:szCs w:val="28"/>
        </w:rPr>
        <w:t>issouri</w:t>
      </w:r>
      <w:r w:rsidRPr="00F531B0">
        <w:rPr>
          <w:sz w:val="28"/>
          <w:szCs w:val="28"/>
        </w:rPr>
        <w:t xml:space="preserve"> state examination or the VTNE.</w:t>
      </w:r>
    </w:p>
    <w:p w14:paraId="2B315AA2" w14:textId="127347C1" w:rsidR="00D21525" w:rsidRPr="00F531B0" w:rsidRDefault="00D21525" w:rsidP="00D21525">
      <w:pPr>
        <w:rPr>
          <w:sz w:val="28"/>
          <w:szCs w:val="28"/>
        </w:rPr>
      </w:pPr>
      <w:r w:rsidRPr="00F531B0">
        <w:rPr>
          <w:sz w:val="28"/>
          <w:szCs w:val="28"/>
        </w:rPr>
        <w:t>Also, the Approved Veterinary Assistant certification may be delayed until NAVTA has approved MSU-West Plains as an approved program.</w:t>
      </w:r>
    </w:p>
    <w:p w14:paraId="2461EC33" w14:textId="1B0B1600" w:rsidR="002A4AA0" w:rsidRDefault="002A4AA0" w:rsidP="00D21525">
      <w:pPr>
        <w:pBdr>
          <w:bottom w:val="single" w:sz="12" w:space="1" w:color="auto"/>
        </w:pBdr>
        <w:spacing w:after="0" w:line="240" w:lineRule="auto"/>
        <w:rPr>
          <w:sz w:val="28"/>
          <w:szCs w:val="28"/>
        </w:rPr>
      </w:pPr>
    </w:p>
    <w:p w14:paraId="13B1A56C" w14:textId="77777777" w:rsidR="009F39DA" w:rsidRDefault="009F39DA" w:rsidP="00D21525">
      <w:pPr>
        <w:pBdr>
          <w:bottom w:val="single" w:sz="12" w:space="1" w:color="auto"/>
        </w:pBdr>
        <w:spacing w:after="0" w:line="240" w:lineRule="auto"/>
        <w:rPr>
          <w:sz w:val="28"/>
          <w:szCs w:val="28"/>
        </w:rPr>
      </w:pPr>
    </w:p>
    <w:p w14:paraId="11D59B54" w14:textId="346450D2" w:rsidR="00D21525" w:rsidRPr="00F531B0" w:rsidRDefault="00D21525" w:rsidP="00D21525">
      <w:pPr>
        <w:spacing w:after="0" w:line="240" w:lineRule="auto"/>
        <w:ind w:firstLine="720"/>
        <w:rPr>
          <w:sz w:val="28"/>
          <w:szCs w:val="28"/>
        </w:rPr>
      </w:pPr>
      <w:r w:rsidRPr="00F531B0">
        <w:rPr>
          <w:sz w:val="28"/>
          <w:szCs w:val="28"/>
        </w:rPr>
        <w:t xml:space="preserve">      Student Signature</w:t>
      </w:r>
      <w:r w:rsidR="00087D38">
        <w:rPr>
          <w:sz w:val="28"/>
          <w:szCs w:val="28"/>
        </w:rPr>
        <w:tab/>
      </w:r>
      <w:r w:rsidR="00087D38">
        <w:rPr>
          <w:sz w:val="28"/>
          <w:szCs w:val="28"/>
        </w:rPr>
        <w:tab/>
      </w:r>
      <w:r w:rsidR="00087D38">
        <w:rPr>
          <w:sz w:val="28"/>
          <w:szCs w:val="28"/>
        </w:rPr>
        <w:tab/>
      </w:r>
      <w:r w:rsidR="00087D38">
        <w:rPr>
          <w:sz w:val="28"/>
          <w:szCs w:val="28"/>
        </w:rPr>
        <w:tab/>
      </w:r>
      <w:r w:rsidR="00087D38">
        <w:rPr>
          <w:sz w:val="28"/>
          <w:szCs w:val="28"/>
        </w:rPr>
        <w:tab/>
      </w:r>
      <w:r w:rsidR="00087D38">
        <w:rPr>
          <w:sz w:val="28"/>
          <w:szCs w:val="28"/>
        </w:rPr>
        <w:tab/>
      </w:r>
      <w:r w:rsidR="00087D38">
        <w:rPr>
          <w:sz w:val="28"/>
          <w:szCs w:val="28"/>
        </w:rPr>
        <w:tab/>
        <w:t>Date</w:t>
      </w:r>
    </w:p>
    <w:p w14:paraId="5A6CCEBB" w14:textId="647F4F22" w:rsidR="00180C93" w:rsidRDefault="00180C93" w:rsidP="00FA2E96">
      <w:pPr>
        <w:rPr>
          <w:sz w:val="28"/>
          <w:szCs w:val="28"/>
        </w:rPr>
      </w:pPr>
    </w:p>
    <w:p w14:paraId="6E757151" w14:textId="1A17A8CE" w:rsidR="00087D38" w:rsidRPr="000B569D" w:rsidRDefault="00087D38" w:rsidP="00087D38">
      <w:pPr>
        <w:jc w:val="center"/>
        <w:rPr>
          <w:b/>
          <w:bCs/>
          <w:sz w:val="22"/>
          <w:szCs w:val="22"/>
          <w:u w:val="single"/>
        </w:rPr>
      </w:pPr>
      <w:r w:rsidRPr="000B569D">
        <w:rPr>
          <w:b/>
          <w:bCs/>
          <w:sz w:val="22"/>
          <w:szCs w:val="22"/>
          <w:u w:val="single"/>
        </w:rPr>
        <w:t xml:space="preserve">Please return this </w:t>
      </w:r>
      <w:r w:rsidR="00182FF8">
        <w:rPr>
          <w:b/>
          <w:bCs/>
          <w:sz w:val="22"/>
          <w:szCs w:val="22"/>
          <w:u w:val="single"/>
        </w:rPr>
        <w:t xml:space="preserve">signed </w:t>
      </w:r>
      <w:r w:rsidRPr="000B569D">
        <w:rPr>
          <w:b/>
          <w:bCs/>
          <w:sz w:val="22"/>
          <w:szCs w:val="22"/>
          <w:u w:val="single"/>
        </w:rPr>
        <w:t xml:space="preserve">form with your </w:t>
      </w:r>
      <w:r w:rsidR="00370AB4" w:rsidRPr="000B569D">
        <w:rPr>
          <w:b/>
          <w:bCs/>
          <w:sz w:val="22"/>
          <w:szCs w:val="22"/>
          <w:u w:val="single"/>
        </w:rPr>
        <w:t>completed</w:t>
      </w:r>
      <w:r w:rsidRPr="000B569D">
        <w:rPr>
          <w:b/>
          <w:bCs/>
          <w:sz w:val="22"/>
          <w:szCs w:val="22"/>
          <w:u w:val="single"/>
        </w:rPr>
        <w:t xml:space="preserve"> application</w:t>
      </w:r>
      <w:r w:rsidR="00370AB4" w:rsidRPr="000B569D">
        <w:rPr>
          <w:b/>
          <w:bCs/>
          <w:sz w:val="22"/>
          <w:szCs w:val="22"/>
          <w:u w:val="single"/>
        </w:rPr>
        <w:t xml:space="preserve"> </w:t>
      </w:r>
    </w:p>
    <w:tbl>
      <w:tblPr>
        <w:tblpPr w:leftFromText="180" w:rightFromText="180" w:vertAnchor="page" w:horzAnchor="margin" w:tblpXSpec="center" w:tblpY="2197"/>
        <w:tblW w:w="11602" w:type="dxa"/>
        <w:shd w:val="clear" w:color="auto" w:fill="FFFFFF"/>
        <w:tblCellMar>
          <w:left w:w="0" w:type="dxa"/>
          <w:right w:w="0" w:type="dxa"/>
        </w:tblCellMar>
        <w:tblLook w:val="04A0" w:firstRow="1" w:lastRow="0" w:firstColumn="1" w:lastColumn="0" w:noHBand="0" w:noVBand="1"/>
      </w:tblPr>
      <w:tblGrid>
        <w:gridCol w:w="3240"/>
        <w:gridCol w:w="3885"/>
        <w:gridCol w:w="4477"/>
      </w:tblGrid>
      <w:tr w:rsidR="00BE4C2D" w:rsidRPr="00BE4C2D" w14:paraId="6482D973" w14:textId="77777777" w:rsidTr="005E4A70">
        <w:tc>
          <w:tcPr>
            <w:tcW w:w="3240" w:type="dxa"/>
            <w:tcBorders>
              <w:top w:val="single" w:sz="6" w:space="0" w:color="EEEEEE"/>
              <w:left w:val="single" w:sz="6" w:space="0" w:color="EEEEEE"/>
              <w:bottom w:val="single" w:sz="6" w:space="0" w:color="EEEEEE"/>
              <w:right w:val="single" w:sz="6" w:space="0" w:color="EEEEEE"/>
            </w:tcBorders>
            <w:shd w:val="clear" w:color="auto" w:fill="DAE9F7" w:themeFill="text2" w:themeFillTint="1A"/>
            <w:tcMar>
              <w:top w:w="75" w:type="dxa"/>
              <w:left w:w="75" w:type="dxa"/>
              <w:bottom w:w="75" w:type="dxa"/>
              <w:right w:w="75" w:type="dxa"/>
            </w:tcMar>
            <w:vAlign w:val="center"/>
            <w:hideMark/>
          </w:tcPr>
          <w:p w14:paraId="3D9F9D65" w14:textId="77777777" w:rsidR="00BE4C2D" w:rsidRPr="00BE4C2D" w:rsidRDefault="00BE4C2D" w:rsidP="00FA2E96">
            <w:pPr>
              <w:spacing w:after="0" w:line="240" w:lineRule="auto"/>
              <w:jc w:val="center"/>
              <w:rPr>
                <w:rFonts w:eastAsia="Times New Roman" w:cs="Open Sans"/>
                <w:b/>
                <w:bCs/>
                <w:color w:val="1B1B1B"/>
                <w:kern w:val="0"/>
                <w:sz w:val="20"/>
                <w:szCs w:val="20"/>
                <w14:ligatures w14:val="none"/>
              </w:rPr>
            </w:pPr>
            <w:r w:rsidRPr="00BE4C2D">
              <w:rPr>
                <w:rFonts w:eastAsia="Times New Roman" w:cs="Open Sans"/>
                <w:b/>
                <w:bCs/>
                <w:color w:val="1B1B1B"/>
                <w:kern w:val="0"/>
                <w:sz w:val="20"/>
                <w:szCs w:val="20"/>
                <w14:ligatures w14:val="none"/>
              </w:rPr>
              <w:lastRenderedPageBreak/>
              <w:t>Ability</w:t>
            </w:r>
          </w:p>
        </w:tc>
        <w:tc>
          <w:tcPr>
            <w:tcW w:w="0" w:type="auto"/>
            <w:tcBorders>
              <w:top w:val="single" w:sz="6" w:space="0" w:color="EEEEEE"/>
              <w:left w:val="single" w:sz="6" w:space="0" w:color="EEEEEE"/>
              <w:bottom w:val="single" w:sz="6" w:space="0" w:color="EEEEEE"/>
              <w:right w:val="single" w:sz="6" w:space="0" w:color="EEEEEE"/>
            </w:tcBorders>
            <w:shd w:val="clear" w:color="auto" w:fill="DAE9F7" w:themeFill="text2" w:themeFillTint="1A"/>
            <w:tcMar>
              <w:top w:w="75" w:type="dxa"/>
              <w:left w:w="75" w:type="dxa"/>
              <w:bottom w:w="75" w:type="dxa"/>
              <w:right w:w="75" w:type="dxa"/>
            </w:tcMar>
            <w:vAlign w:val="center"/>
            <w:hideMark/>
          </w:tcPr>
          <w:p w14:paraId="2F66065B" w14:textId="77777777" w:rsidR="00BE4C2D" w:rsidRPr="00BE4C2D" w:rsidRDefault="00BE4C2D" w:rsidP="00FA2E96">
            <w:pPr>
              <w:spacing w:after="0" w:line="240" w:lineRule="auto"/>
              <w:jc w:val="center"/>
              <w:rPr>
                <w:rFonts w:eastAsia="Times New Roman" w:cs="Open Sans"/>
                <w:b/>
                <w:bCs/>
                <w:color w:val="1B1B1B"/>
                <w:kern w:val="0"/>
                <w:sz w:val="20"/>
                <w:szCs w:val="20"/>
                <w14:ligatures w14:val="none"/>
              </w:rPr>
            </w:pPr>
            <w:r w:rsidRPr="00BE4C2D">
              <w:rPr>
                <w:rFonts w:eastAsia="Times New Roman" w:cs="Open Sans"/>
                <w:b/>
                <w:bCs/>
                <w:color w:val="1B1B1B"/>
                <w:kern w:val="0"/>
                <w:sz w:val="20"/>
                <w:szCs w:val="20"/>
                <w14:ligatures w14:val="none"/>
              </w:rPr>
              <w:t>Standard</w:t>
            </w:r>
          </w:p>
        </w:tc>
        <w:tc>
          <w:tcPr>
            <w:tcW w:w="4477" w:type="dxa"/>
            <w:tcBorders>
              <w:top w:val="single" w:sz="6" w:space="0" w:color="EEEEEE"/>
              <w:left w:val="single" w:sz="6" w:space="0" w:color="EEEEEE"/>
              <w:bottom w:val="single" w:sz="6" w:space="0" w:color="EEEEEE"/>
              <w:right w:val="single" w:sz="6" w:space="0" w:color="EEEEEE"/>
            </w:tcBorders>
            <w:shd w:val="clear" w:color="auto" w:fill="DAE9F7" w:themeFill="text2" w:themeFillTint="1A"/>
            <w:tcMar>
              <w:top w:w="75" w:type="dxa"/>
              <w:left w:w="75" w:type="dxa"/>
              <w:bottom w:w="75" w:type="dxa"/>
              <w:right w:w="75" w:type="dxa"/>
            </w:tcMar>
            <w:vAlign w:val="center"/>
            <w:hideMark/>
          </w:tcPr>
          <w:p w14:paraId="780EA2A7" w14:textId="77777777" w:rsidR="00BE4C2D" w:rsidRPr="00BE4C2D" w:rsidRDefault="00BE4C2D" w:rsidP="00FA2E96">
            <w:pPr>
              <w:spacing w:after="0" w:line="240" w:lineRule="auto"/>
              <w:jc w:val="center"/>
              <w:rPr>
                <w:rFonts w:eastAsia="Times New Roman" w:cs="Open Sans"/>
                <w:b/>
                <w:bCs/>
                <w:color w:val="1B1B1B"/>
                <w:kern w:val="0"/>
                <w:sz w:val="20"/>
                <w:szCs w:val="20"/>
                <w14:ligatures w14:val="none"/>
              </w:rPr>
            </w:pPr>
            <w:r w:rsidRPr="00BE4C2D">
              <w:rPr>
                <w:rFonts w:eastAsia="Times New Roman" w:cs="Open Sans"/>
                <w:b/>
                <w:bCs/>
                <w:color w:val="1B1B1B"/>
                <w:kern w:val="0"/>
                <w:sz w:val="20"/>
                <w:szCs w:val="20"/>
                <w14:ligatures w14:val="none"/>
              </w:rPr>
              <w:t>Some Examples of Skills and Aptitude Needed for Success in a Veterinary Technology Career</w:t>
            </w:r>
          </w:p>
        </w:tc>
      </w:tr>
      <w:tr w:rsidR="00BE4C2D" w:rsidRPr="00BE4C2D" w14:paraId="3AD4543A" w14:textId="77777777" w:rsidTr="00292BC8">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0ADD097E" w14:textId="77777777" w:rsidR="00BE4C2D" w:rsidRPr="00185FC4" w:rsidRDefault="00BE4C2D" w:rsidP="00FA2E96">
            <w:pPr>
              <w:spacing w:after="0" w:line="240" w:lineRule="auto"/>
              <w:rPr>
                <w:rFonts w:eastAsia="Times New Roman" w:cs="Open Sans"/>
                <w:color w:val="1B1B1B"/>
                <w:kern w:val="0"/>
                <w:sz w:val="32"/>
                <w:szCs w:val="32"/>
                <w14:ligatures w14:val="none"/>
              </w:rPr>
            </w:pPr>
            <w:r w:rsidRPr="00185FC4">
              <w:rPr>
                <w:rFonts w:eastAsia="Times New Roman" w:cs="Open Sans"/>
                <w:color w:val="1B1B1B"/>
                <w:kern w:val="0"/>
                <w:sz w:val="32"/>
                <w:szCs w:val="32"/>
                <w14:ligatures w14:val="none"/>
              </w:rPr>
              <w:t>Critical Thinking</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5CC1CBC9" w14:textId="77777777"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 xml:space="preserve">Critical thinking </w:t>
            </w:r>
            <w:proofErr w:type="gramStart"/>
            <w:r w:rsidRPr="00BE4C2D">
              <w:rPr>
                <w:rFonts w:eastAsia="Times New Roman" w:cs="Open Sans"/>
                <w:color w:val="1B1B1B"/>
                <w:kern w:val="0"/>
                <w:sz w:val="20"/>
                <w:szCs w:val="20"/>
                <w14:ligatures w14:val="none"/>
              </w:rPr>
              <w:t>sufficient</w:t>
            </w:r>
            <w:proofErr w:type="gramEnd"/>
            <w:r w:rsidRPr="00BE4C2D">
              <w:rPr>
                <w:rFonts w:eastAsia="Times New Roman" w:cs="Open Sans"/>
                <w:color w:val="1B1B1B"/>
                <w:kern w:val="0"/>
                <w:sz w:val="20"/>
                <w:szCs w:val="20"/>
                <w14:ligatures w14:val="none"/>
              </w:rPr>
              <w:t xml:space="preserve"> for clinical judgment.</w:t>
            </w:r>
          </w:p>
        </w:tc>
        <w:tc>
          <w:tcPr>
            <w:tcW w:w="4477"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11B3D3E3" w14:textId="58EA5269"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Identify cause-effect relationships in clinical situations. Develop nursing care plans. Demonstrate problem solving skills. Adapt to stressful situations.</w:t>
            </w:r>
          </w:p>
        </w:tc>
      </w:tr>
      <w:tr w:rsidR="00BE4C2D" w:rsidRPr="00BE4C2D" w14:paraId="54B63A6D" w14:textId="77777777" w:rsidTr="00292BC8">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7EB007B6" w14:textId="77777777" w:rsidR="00BE4C2D" w:rsidRPr="00185FC4" w:rsidRDefault="00BE4C2D" w:rsidP="00FA2E96">
            <w:pPr>
              <w:spacing w:after="0" w:line="240" w:lineRule="auto"/>
              <w:rPr>
                <w:rFonts w:eastAsia="Times New Roman" w:cs="Open Sans"/>
                <w:color w:val="1B1B1B"/>
                <w:kern w:val="0"/>
                <w:sz w:val="32"/>
                <w:szCs w:val="32"/>
                <w14:ligatures w14:val="none"/>
              </w:rPr>
            </w:pPr>
            <w:r w:rsidRPr="00185FC4">
              <w:rPr>
                <w:rFonts w:eastAsia="Times New Roman" w:cs="Open Sans"/>
                <w:color w:val="1B1B1B"/>
                <w:kern w:val="0"/>
                <w:sz w:val="32"/>
                <w:szCs w:val="32"/>
                <w14:ligatures w14:val="none"/>
              </w:rPr>
              <w:t>Interpersonal</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4224DEBB" w14:textId="77777777"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 xml:space="preserve">Interpersonal abilities </w:t>
            </w:r>
            <w:proofErr w:type="gramStart"/>
            <w:r w:rsidRPr="00BE4C2D">
              <w:rPr>
                <w:rFonts w:eastAsia="Times New Roman" w:cs="Open Sans"/>
                <w:color w:val="1B1B1B"/>
                <w:kern w:val="0"/>
                <w:sz w:val="20"/>
                <w:szCs w:val="20"/>
                <w14:ligatures w14:val="none"/>
              </w:rPr>
              <w:t>sufficient</w:t>
            </w:r>
            <w:proofErr w:type="gramEnd"/>
            <w:r w:rsidRPr="00BE4C2D">
              <w:rPr>
                <w:rFonts w:eastAsia="Times New Roman" w:cs="Open Sans"/>
                <w:color w:val="1B1B1B"/>
                <w:kern w:val="0"/>
                <w:sz w:val="20"/>
                <w:szCs w:val="20"/>
                <w14:ligatures w14:val="none"/>
              </w:rPr>
              <w:t xml:space="preserve"> to interact with patients, clients, families &amp; groups from a variety of social, emotional, cultural &amp; intellectual backgrounds.</w:t>
            </w:r>
          </w:p>
        </w:tc>
        <w:tc>
          <w:tcPr>
            <w:tcW w:w="4477"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1B819177" w14:textId="7B584834"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Establish rapport with patients/clients &amp; colleagues. Recognize appropriate boundaries in relationships with patients/clients &amp; colleagues.</w:t>
            </w:r>
          </w:p>
        </w:tc>
      </w:tr>
      <w:tr w:rsidR="00BE4C2D" w:rsidRPr="00BE4C2D" w14:paraId="4366FAB7" w14:textId="77777777" w:rsidTr="00292BC8">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6DEC4A47" w14:textId="77777777" w:rsidR="00BE4C2D" w:rsidRPr="00185FC4" w:rsidRDefault="00BE4C2D" w:rsidP="00FA2E96">
            <w:pPr>
              <w:spacing w:after="0" w:line="240" w:lineRule="auto"/>
              <w:rPr>
                <w:rFonts w:eastAsia="Times New Roman" w:cs="Open Sans"/>
                <w:color w:val="1B1B1B"/>
                <w:kern w:val="0"/>
                <w:sz w:val="32"/>
                <w:szCs w:val="32"/>
                <w14:ligatures w14:val="none"/>
              </w:rPr>
            </w:pPr>
            <w:r w:rsidRPr="00185FC4">
              <w:rPr>
                <w:rFonts w:eastAsia="Times New Roman" w:cs="Open Sans"/>
                <w:color w:val="1B1B1B"/>
                <w:kern w:val="0"/>
                <w:sz w:val="32"/>
                <w:szCs w:val="32"/>
                <w14:ligatures w14:val="none"/>
              </w:rPr>
              <w:t>Communication</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1CEA681A" w14:textId="77777777"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Communication abilities for interaction with others orally &amp; in writing.</w:t>
            </w:r>
          </w:p>
        </w:tc>
        <w:tc>
          <w:tcPr>
            <w:tcW w:w="4477"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67A86CE8" w14:textId="225335A7"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Explain treatment procedures, initiate health teaching, document &amp; interpret nursing actions and patient/client responses.</w:t>
            </w:r>
          </w:p>
        </w:tc>
      </w:tr>
      <w:tr w:rsidR="00BE4C2D" w:rsidRPr="00BE4C2D" w14:paraId="07BCD086" w14:textId="77777777" w:rsidTr="00292BC8">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60AD10AD" w14:textId="77777777" w:rsidR="00BE4C2D" w:rsidRPr="00185FC4" w:rsidRDefault="00BE4C2D" w:rsidP="00FA2E96">
            <w:pPr>
              <w:spacing w:after="0" w:line="240" w:lineRule="auto"/>
              <w:rPr>
                <w:rFonts w:eastAsia="Times New Roman" w:cs="Open Sans"/>
                <w:color w:val="1B1B1B"/>
                <w:kern w:val="0"/>
                <w:sz w:val="32"/>
                <w:szCs w:val="32"/>
                <w14:ligatures w14:val="none"/>
              </w:rPr>
            </w:pPr>
            <w:r w:rsidRPr="00185FC4">
              <w:rPr>
                <w:rFonts w:eastAsia="Times New Roman" w:cs="Open Sans"/>
                <w:color w:val="1B1B1B"/>
                <w:kern w:val="0"/>
                <w:sz w:val="32"/>
                <w:szCs w:val="32"/>
                <w14:ligatures w14:val="none"/>
              </w:rPr>
              <w:t>Mobility</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6A65A0A6" w14:textId="77777777"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 xml:space="preserve">Physical abilities </w:t>
            </w:r>
            <w:proofErr w:type="gramStart"/>
            <w:r w:rsidRPr="00BE4C2D">
              <w:rPr>
                <w:rFonts w:eastAsia="Times New Roman" w:cs="Open Sans"/>
                <w:color w:val="1B1B1B"/>
                <w:kern w:val="0"/>
                <w:sz w:val="20"/>
                <w:szCs w:val="20"/>
                <w14:ligatures w14:val="none"/>
              </w:rPr>
              <w:t>sufficient</w:t>
            </w:r>
            <w:proofErr w:type="gramEnd"/>
            <w:r w:rsidRPr="00BE4C2D">
              <w:rPr>
                <w:rFonts w:eastAsia="Times New Roman" w:cs="Open Sans"/>
                <w:color w:val="1B1B1B"/>
                <w:kern w:val="0"/>
                <w:sz w:val="20"/>
                <w:szCs w:val="20"/>
                <w14:ligatures w14:val="none"/>
              </w:rPr>
              <w:t xml:space="preserve"> to move from room to room, maneuver in small spaces, lift fifty pounds, and </w:t>
            </w:r>
            <w:proofErr w:type="gramStart"/>
            <w:r w:rsidRPr="00BE4C2D">
              <w:rPr>
                <w:rFonts w:eastAsia="Times New Roman" w:cs="Open Sans"/>
                <w:color w:val="1B1B1B"/>
                <w:kern w:val="0"/>
                <w:sz w:val="20"/>
                <w:szCs w:val="20"/>
                <w14:ligatures w14:val="none"/>
              </w:rPr>
              <w:t>provide assistance to</w:t>
            </w:r>
            <w:proofErr w:type="gramEnd"/>
            <w:r w:rsidRPr="00BE4C2D">
              <w:rPr>
                <w:rFonts w:eastAsia="Times New Roman" w:cs="Open Sans"/>
                <w:color w:val="1B1B1B"/>
                <w:kern w:val="0"/>
                <w:sz w:val="20"/>
                <w:szCs w:val="20"/>
                <w14:ligatures w14:val="none"/>
              </w:rPr>
              <w:t xml:space="preserve"> patients.</w:t>
            </w:r>
          </w:p>
        </w:tc>
        <w:tc>
          <w:tcPr>
            <w:tcW w:w="4477"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57D0FE68" w14:textId="13905046"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 xml:space="preserve">Safely move around in patient &amp; treatment areas. Administer CPR. Provide physical assistance to clients &amp; colleagues to ensure safety within the environment. Ability to prevent or escape injury caused by animals (i.e. biting, kicking, </w:t>
            </w:r>
            <w:proofErr w:type="gramStart"/>
            <w:r w:rsidRPr="00BE4C2D">
              <w:rPr>
                <w:rFonts w:eastAsia="Times New Roman" w:cs="Open Sans"/>
                <w:color w:val="1B1B1B"/>
                <w:kern w:val="0"/>
                <w:sz w:val="20"/>
                <w:szCs w:val="20"/>
                <w14:ligatures w14:val="none"/>
              </w:rPr>
              <w:t>stampede</w:t>
            </w:r>
            <w:proofErr w:type="gramEnd"/>
            <w:r w:rsidRPr="00BE4C2D">
              <w:rPr>
                <w:rFonts w:eastAsia="Times New Roman" w:cs="Open Sans"/>
                <w:color w:val="1B1B1B"/>
                <w:kern w:val="0"/>
                <w:sz w:val="20"/>
                <w:szCs w:val="20"/>
                <w14:ligatures w14:val="none"/>
              </w:rPr>
              <w:t>).</w:t>
            </w:r>
          </w:p>
        </w:tc>
      </w:tr>
      <w:tr w:rsidR="00BE4C2D" w:rsidRPr="00BE4C2D" w14:paraId="1565940E" w14:textId="77777777" w:rsidTr="00292BC8">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71985801" w14:textId="77777777" w:rsidR="00BE4C2D" w:rsidRPr="00185FC4" w:rsidRDefault="00BE4C2D" w:rsidP="00FA2E96">
            <w:pPr>
              <w:spacing w:after="0" w:line="240" w:lineRule="auto"/>
              <w:rPr>
                <w:rFonts w:eastAsia="Times New Roman" w:cs="Open Sans"/>
                <w:color w:val="1B1B1B"/>
                <w:kern w:val="0"/>
                <w:sz w:val="32"/>
                <w:szCs w:val="32"/>
                <w14:ligatures w14:val="none"/>
              </w:rPr>
            </w:pPr>
            <w:r w:rsidRPr="00185FC4">
              <w:rPr>
                <w:rFonts w:eastAsia="Times New Roman" w:cs="Open Sans"/>
                <w:color w:val="1B1B1B"/>
                <w:kern w:val="0"/>
                <w:sz w:val="32"/>
                <w:szCs w:val="32"/>
                <w14:ligatures w14:val="none"/>
              </w:rPr>
              <w:t>Motor Skills</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7C750875" w14:textId="77777777"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 xml:space="preserve">Gross &amp; fine motor abilities </w:t>
            </w:r>
            <w:proofErr w:type="gramStart"/>
            <w:r w:rsidRPr="00BE4C2D">
              <w:rPr>
                <w:rFonts w:eastAsia="Times New Roman" w:cs="Open Sans"/>
                <w:color w:val="1B1B1B"/>
                <w:kern w:val="0"/>
                <w:sz w:val="20"/>
                <w:szCs w:val="20"/>
                <w14:ligatures w14:val="none"/>
              </w:rPr>
              <w:t>sufficient</w:t>
            </w:r>
            <w:proofErr w:type="gramEnd"/>
            <w:r w:rsidRPr="00BE4C2D">
              <w:rPr>
                <w:rFonts w:eastAsia="Times New Roman" w:cs="Open Sans"/>
                <w:color w:val="1B1B1B"/>
                <w:kern w:val="0"/>
                <w:sz w:val="20"/>
                <w:szCs w:val="20"/>
                <w14:ligatures w14:val="none"/>
              </w:rPr>
              <w:t xml:space="preserve"> to provide safe, effective nursing care in a timely manner.</w:t>
            </w:r>
          </w:p>
        </w:tc>
        <w:tc>
          <w:tcPr>
            <w:tcW w:w="4477"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30D27880" w14:textId="09D52532"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Use of instruments, supplies, safety devices and communication equipment in the care of patients. Performance of nursing care, surgical assistance, &amp; laboratory techniques.</w:t>
            </w:r>
          </w:p>
        </w:tc>
      </w:tr>
      <w:tr w:rsidR="00BE4C2D" w:rsidRPr="00BE4C2D" w14:paraId="1B281E15" w14:textId="77777777" w:rsidTr="00292BC8">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74ED907C" w14:textId="77777777" w:rsidR="00BE4C2D" w:rsidRPr="00185FC4" w:rsidRDefault="00BE4C2D" w:rsidP="00FA2E96">
            <w:pPr>
              <w:spacing w:after="0" w:line="240" w:lineRule="auto"/>
              <w:rPr>
                <w:rFonts w:eastAsia="Times New Roman" w:cs="Open Sans"/>
                <w:color w:val="1B1B1B"/>
                <w:kern w:val="0"/>
                <w:sz w:val="32"/>
                <w:szCs w:val="32"/>
                <w14:ligatures w14:val="none"/>
              </w:rPr>
            </w:pPr>
            <w:r w:rsidRPr="00185FC4">
              <w:rPr>
                <w:rFonts w:eastAsia="Times New Roman" w:cs="Open Sans"/>
                <w:color w:val="1B1B1B"/>
                <w:kern w:val="0"/>
                <w:sz w:val="32"/>
                <w:szCs w:val="32"/>
                <w14:ligatures w14:val="none"/>
              </w:rPr>
              <w:t>Hearing</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58CCD61D" w14:textId="77777777"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 xml:space="preserve">Auditory ability </w:t>
            </w:r>
            <w:proofErr w:type="gramStart"/>
            <w:r w:rsidRPr="00BE4C2D">
              <w:rPr>
                <w:rFonts w:eastAsia="Times New Roman" w:cs="Open Sans"/>
                <w:color w:val="1B1B1B"/>
                <w:kern w:val="0"/>
                <w:sz w:val="20"/>
                <w:szCs w:val="20"/>
                <w14:ligatures w14:val="none"/>
              </w:rPr>
              <w:t>sufficient</w:t>
            </w:r>
            <w:proofErr w:type="gramEnd"/>
            <w:r w:rsidRPr="00BE4C2D">
              <w:rPr>
                <w:rFonts w:eastAsia="Times New Roman" w:cs="Open Sans"/>
                <w:color w:val="1B1B1B"/>
                <w:kern w:val="0"/>
                <w:sz w:val="20"/>
                <w:szCs w:val="20"/>
                <w14:ligatures w14:val="none"/>
              </w:rPr>
              <w:t xml:space="preserve"> to monitor and assess health needs.</w:t>
            </w:r>
          </w:p>
        </w:tc>
        <w:tc>
          <w:tcPr>
            <w:tcW w:w="4477"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453EF41F" w14:textId="1AB054AE"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 xml:space="preserve">Hear auscultatory sounds, monitor alarms, emergency signals, and </w:t>
            </w:r>
            <w:proofErr w:type="gramStart"/>
            <w:r w:rsidRPr="00BE4C2D">
              <w:rPr>
                <w:rFonts w:eastAsia="Times New Roman" w:cs="Open Sans"/>
                <w:color w:val="1B1B1B"/>
                <w:kern w:val="0"/>
                <w:sz w:val="20"/>
                <w:szCs w:val="20"/>
                <w14:ligatures w14:val="none"/>
              </w:rPr>
              <w:t>cries</w:t>
            </w:r>
            <w:proofErr w:type="gramEnd"/>
            <w:r w:rsidRPr="00BE4C2D">
              <w:rPr>
                <w:rFonts w:eastAsia="Times New Roman" w:cs="Open Sans"/>
                <w:color w:val="1B1B1B"/>
                <w:kern w:val="0"/>
                <w:sz w:val="20"/>
                <w:szCs w:val="20"/>
                <w14:ligatures w14:val="none"/>
              </w:rPr>
              <w:t xml:space="preserve"> for help. Hear warning sounds from animals and humans of impending danger/injury.</w:t>
            </w:r>
          </w:p>
        </w:tc>
      </w:tr>
      <w:tr w:rsidR="00BE4C2D" w:rsidRPr="00BE4C2D" w14:paraId="1665CEF2" w14:textId="77777777" w:rsidTr="00292BC8">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6D16D6C8" w14:textId="77777777" w:rsidR="00BE4C2D" w:rsidRPr="00185FC4" w:rsidRDefault="00BE4C2D" w:rsidP="00FA2E96">
            <w:pPr>
              <w:spacing w:after="0" w:line="240" w:lineRule="auto"/>
              <w:rPr>
                <w:rFonts w:eastAsia="Times New Roman" w:cs="Open Sans"/>
                <w:color w:val="1B1B1B"/>
                <w:kern w:val="0"/>
                <w:sz w:val="32"/>
                <w:szCs w:val="32"/>
                <w14:ligatures w14:val="none"/>
              </w:rPr>
            </w:pPr>
            <w:r w:rsidRPr="00185FC4">
              <w:rPr>
                <w:rFonts w:eastAsia="Times New Roman" w:cs="Open Sans"/>
                <w:color w:val="1B1B1B"/>
                <w:kern w:val="0"/>
                <w:sz w:val="32"/>
                <w:szCs w:val="32"/>
                <w14:ligatures w14:val="none"/>
              </w:rPr>
              <w:t>Visual</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203A979E" w14:textId="77777777"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 xml:space="preserve">Visual ability </w:t>
            </w:r>
            <w:proofErr w:type="gramStart"/>
            <w:r w:rsidRPr="00BE4C2D">
              <w:rPr>
                <w:rFonts w:eastAsia="Times New Roman" w:cs="Open Sans"/>
                <w:color w:val="1B1B1B"/>
                <w:kern w:val="0"/>
                <w:sz w:val="20"/>
                <w:szCs w:val="20"/>
                <w14:ligatures w14:val="none"/>
              </w:rPr>
              <w:t>sufficient</w:t>
            </w:r>
            <w:proofErr w:type="gramEnd"/>
            <w:r w:rsidRPr="00BE4C2D">
              <w:rPr>
                <w:rFonts w:eastAsia="Times New Roman" w:cs="Open Sans"/>
                <w:color w:val="1B1B1B"/>
                <w:kern w:val="0"/>
                <w:sz w:val="20"/>
                <w:szCs w:val="20"/>
                <w14:ligatures w14:val="none"/>
              </w:rPr>
              <w:t xml:space="preserve"> for observation and assessment necessary in nursing care.</w:t>
            </w:r>
          </w:p>
        </w:tc>
        <w:tc>
          <w:tcPr>
            <w:tcW w:w="4477"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02D73DAD" w14:textId="466B563F"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Observe patients for expected and unexpected physical and emotional responses to nursing and medical treatment regimens. Use of diagnostic equipment such as a microscope, thermometer, refractometer, etc.</w:t>
            </w:r>
          </w:p>
        </w:tc>
      </w:tr>
      <w:tr w:rsidR="00BE4C2D" w:rsidRPr="00BE4C2D" w14:paraId="28DE2592" w14:textId="77777777" w:rsidTr="00292BC8">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5AC0DD20" w14:textId="77777777" w:rsidR="00BE4C2D" w:rsidRPr="00185FC4" w:rsidRDefault="00BE4C2D" w:rsidP="00FA2E96">
            <w:pPr>
              <w:spacing w:after="0" w:line="240" w:lineRule="auto"/>
              <w:rPr>
                <w:rFonts w:eastAsia="Times New Roman" w:cs="Open Sans"/>
                <w:color w:val="1B1B1B"/>
                <w:kern w:val="0"/>
                <w:sz w:val="32"/>
                <w:szCs w:val="32"/>
                <w14:ligatures w14:val="none"/>
              </w:rPr>
            </w:pPr>
            <w:r w:rsidRPr="00185FC4">
              <w:rPr>
                <w:rFonts w:eastAsia="Times New Roman" w:cs="Open Sans"/>
                <w:color w:val="1B1B1B"/>
                <w:kern w:val="0"/>
                <w:sz w:val="32"/>
                <w:szCs w:val="32"/>
                <w14:ligatures w14:val="none"/>
              </w:rPr>
              <w:t>Tactile</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33F002D8" w14:textId="77777777"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 xml:space="preserve">Tactile ability </w:t>
            </w:r>
            <w:proofErr w:type="gramStart"/>
            <w:r w:rsidRPr="00BE4C2D">
              <w:rPr>
                <w:rFonts w:eastAsia="Times New Roman" w:cs="Open Sans"/>
                <w:color w:val="1B1B1B"/>
                <w:kern w:val="0"/>
                <w:sz w:val="20"/>
                <w:szCs w:val="20"/>
                <w14:ligatures w14:val="none"/>
              </w:rPr>
              <w:t>sufficient</w:t>
            </w:r>
            <w:proofErr w:type="gramEnd"/>
            <w:r w:rsidRPr="00BE4C2D">
              <w:rPr>
                <w:rFonts w:eastAsia="Times New Roman" w:cs="Open Sans"/>
                <w:color w:val="1B1B1B"/>
                <w:kern w:val="0"/>
                <w:sz w:val="20"/>
                <w:szCs w:val="20"/>
                <w14:ligatures w14:val="none"/>
              </w:rPr>
              <w:t xml:space="preserve"> for physical assessment and to perform nursing duties in a timely manner.</w:t>
            </w:r>
          </w:p>
        </w:tc>
        <w:tc>
          <w:tcPr>
            <w:tcW w:w="4477"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19A9F9BA" w14:textId="5F40CDFE"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 xml:space="preserve">Perform palpation functions of physical exam. Administer oral, intramuscular, subcutaneous, &amp; intravenous medications. Insert and remove tubes and perform wound care management. </w:t>
            </w:r>
            <w:r w:rsidR="00CB15F9">
              <w:rPr>
                <w:rFonts w:eastAsia="Times New Roman" w:cs="Open Sans"/>
                <w:color w:val="1B1B1B"/>
                <w:kern w:val="0"/>
                <w:sz w:val="20"/>
                <w:szCs w:val="20"/>
                <w14:ligatures w14:val="none"/>
              </w:rPr>
              <w:t>Provide s</w:t>
            </w:r>
            <w:r w:rsidRPr="00BE4C2D">
              <w:rPr>
                <w:rFonts w:eastAsia="Times New Roman" w:cs="Open Sans"/>
                <w:color w:val="1B1B1B"/>
                <w:kern w:val="0"/>
                <w:sz w:val="20"/>
                <w:szCs w:val="20"/>
                <w14:ligatures w14:val="none"/>
              </w:rPr>
              <w:t>urgical assistance.</w:t>
            </w:r>
          </w:p>
        </w:tc>
      </w:tr>
      <w:tr w:rsidR="00BE4C2D" w:rsidRPr="00BE4C2D" w14:paraId="2DE40BC0" w14:textId="77777777" w:rsidTr="00292BC8">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6D541313" w14:textId="77777777" w:rsidR="00BE4C2D" w:rsidRPr="00185FC4" w:rsidRDefault="00BE4C2D" w:rsidP="00FA2E96">
            <w:pPr>
              <w:spacing w:after="0" w:line="240" w:lineRule="auto"/>
              <w:rPr>
                <w:rFonts w:eastAsia="Times New Roman" w:cs="Open Sans"/>
                <w:color w:val="1B1B1B"/>
                <w:kern w:val="0"/>
                <w:sz w:val="32"/>
                <w:szCs w:val="32"/>
                <w14:ligatures w14:val="none"/>
              </w:rPr>
            </w:pPr>
            <w:r w:rsidRPr="00185FC4">
              <w:rPr>
                <w:rFonts w:eastAsia="Times New Roman" w:cs="Open Sans"/>
                <w:color w:val="1B1B1B"/>
                <w:kern w:val="0"/>
                <w:sz w:val="32"/>
                <w:szCs w:val="32"/>
                <w14:ligatures w14:val="none"/>
              </w:rPr>
              <w:t>Physical Condition</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4D6CB337" w14:textId="77777777"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 xml:space="preserve">Physical ability and stamina </w:t>
            </w:r>
            <w:proofErr w:type="gramStart"/>
            <w:r w:rsidRPr="00BE4C2D">
              <w:rPr>
                <w:rFonts w:eastAsia="Times New Roman" w:cs="Open Sans"/>
                <w:color w:val="1B1B1B"/>
                <w:kern w:val="0"/>
                <w:sz w:val="20"/>
                <w:szCs w:val="20"/>
                <w14:ligatures w14:val="none"/>
              </w:rPr>
              <w:t>sufficient</w:t>
            </w:r>
            <w:proofErr w:type="gramEnd"/>
            <w:r w:rsidRPr="00BE4C2D">
              <w:rPr>
                <w:rFonts w:eastAsia="Times New Roman" w:cs="Open Sans"/>
                <w:color w:val="1B1B1B"/>
                <w:kern w:val="0"/>
                <w:sz w:val="20"/>
                <w:szCs w:val="20"/>
                <w14:ligatures w14:val="none"/>
              </w:rPr>
              <w:t xml:space="preserve"> to restrain, lift, &amp; assist in the care of a variety of species of animals. Ability to stand for extended periods of time. Ability to withstand extreme weather conditions. Immune system competence.</w:t>
            </w:r>
          </w:p>
        </w:tc>
        <w:tc>
          <w:tcPr>
            <w:tcW w:w="4477"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5E2433CC" w14:textId="2BD69727"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Safely lift, position and restrain animals such as; dogs, cats, cattle and horses, and supplies for treatment. Daily clinical routine, cleaning cages and feeding animals. Year-round treatment and care of outdoor animals. Exposure to a wide range of chemical and biological agents.</w:t>
            </w:r>
          </w:p>
        </w:tc>
      </w:tr>
    </w:tbl>
    <w:p w14:paraId="30F60AFC" w14:textId="6948AE98" w:rsidR="00D53C98" w:rsidRDefault="00FA2E96" w:rsidP="00F9135C">
      <w:pPr>
        <w:jc w:val="center"/>
        <w:rPr>
          <w:b/>
          <w:bCs/>
          <w:sz w:val="44"/>
          <w:szCs w:val="44"/>
        </w:rPr>
      </w:pPr>
      <w:r>
        <w:rPr>
          <w:b/>
          <w:bCs/>
          <w:sz w:val="44"/>
          <w:szCs w:val="44"/>
        </w:rPr>
        <w:t>Performance Standards</w:t>
      </w:r>
    </w:p>
    <w:p w14:paraId="427C3C67" w14:textId="3BB72F14" w:rsidR="00E55652" w:rsidRPr="00A208B4" w:rsidRDefault="00E55652" w:rsidP="002A53E0">
      <w:pPr>
        <w:jc w:val="center"/>
        <w:rPr>
          <w:b/>
          <w:bCs/>
          <w:sz w:val="44"/>
          <w:szCs w:val="44"/>
        </w:rPr>
      </w:pPr>
      <w:r w:rsidRPr="00A208B4">
        <w:rPr>
          <w:b/>
          <w:bCs/>
          <w:sz w:val="44"/>
          <w:szCs w:val="44"/>
        </w:rPr>
        <w:lastRenderedPageBreak/>
        <w:t>Program Learning Outcomes</w:t>
      </w:r>
    </w:p>
    <w:p w14:paraId="16D0D801" w14:textId="5DCFFC3B" w:rsidR="009D31F8" w:rsidRPr="00E55652" w:rsidRDefault="009D31F8" w:rsidP="009D31F8">
      <w:pPr>
        <w:spacing w:after="0" w:line="240" w:lineRule="auto"/>
        <w:rPr>
          <w:b/>
          <w:bCs/>
          <w:sz w:val="32"/>
          <w:szCs w:val="32"/>
        </w:rPr>
      </w:pPr>
    </w:p>
    <w:p w14:paraId="26505195" w14:textId="77777777" w:rsidR="00CE33F0" w:rsidRDefault="00CE33F0" w:rsidP="00823748">
      <w:pPr>
        <w:spacing w:after="0" w:line="240" w:lineRule="auto"/>
        <w:rPr>
          <w:sz w:val="28"/>
          <w:szCs w:val="28"/>
        </w:rPr>
      </w:pPr>
    </w:p>
    <w:p w14:paraId="740FF09D" w14:textId="57121CC3" w:rsidR="0030213C" w:rsidRPr="00E02DEC" w:rsidRDefault="0030213C" w:rsidP="0030213C">
      <w:pPr>
        <w:pStyle w:val="paragraph"/>
        <w:shd w:val="clear" w:color="auto" w:fill="FFFFFF"/>
        <w:spacing w:before="0" w:beforeAutospacing="0" w:after="0" w:afterAutospacing="0"/>
        <w:textAlignment w:val="baseline"/>
        <w:rPr>
          <w:rFonts w:asciiTheme="minorHAnsi" w:hAnsiTheme="minorHAnsi" w:cs="Segoe UI"/>
          <w:sz w:val="28"/>
          <w:szCs w:val="28"/>
        </w:rPr>
      </w:pPr>
      <w:r w:rsidRPr="00E02DEC">
        <w:rPr>
          <w:rStyle w:val="normaltextrun"/>
          <w:rFonts w:asciiTheme="minorHAnsi" w:eastAsiaTheme="majorEastAsia" w:hAnsiTheme="minorHAnsi" w:cs="Segoe UI"/>
          <w:b/>
          <w:bCs/>
          <w:color w:val="242424"/>
          <w:sz w:val="28"/>
          <w:szCs w:val="28"/>
        </w:rPr>
        <w:t>PLO1. Veterinary Technology Skills.  </w:t>
      </w:r>
      <w:r w:rsidRPr="00E02DEC">
        <w:rPr>
          <w:rStyle w:val="normaltextrun"/>
          <w:rFonts w:asciiTheme="minorHAnsi" w:eastAsiaTheme="majorEastAsia" w:hAnsiTheme="minorHAnsi" w:cs="Segoe UI"/>
          <w:color w:val="242424"/>
          <w:sz w:val="28"/>
          <w:szCs w:val="28"/>
        </w:rPr>
        <w:t>Students will demonstrate the skills established by the American Veterinary Medical Association’s Committee on Veterinary Technician Education and Activities (AVMA, CVTEA). </w:t>
      </w:r>
      <w:r w:rsidRPr="00E02DEC">
        <w:rPr>
          <w:rStyle w:val="eop"/>
          <w:rFonts w:asciiTheme="minorHAnsi" w:eastAsiaTheme="majorEastAsia" w:hAnsiTheme="minorHAnsi" w:cs="Segoe UI"/>
          <w:color w:val="242424"/>
          <w:sz w:val="28"/>
          <w:szCs w:val="28"/>
        </w:rPr>
        <w:t> </w:t>
      </w:r>
    </w:p>
    <w:p w14:paraId="228E9A2B" w14:textId="77777777" w:rsidR="0030213C" w:rsidRPr="00E02DEC" w:rsidRDefault="0030213C" w:rsidP="0030213C">
      <w:pPr>
        <w:pStyle w:val="paragraph"/>
        <w:shd w:val="clear" w:color="auto" w:fill="FFFFFF"/>
        <w:spacing w:before="0" w:beforeAutospacing="0" w:after="0" w:afterAutospacing="0"/>
        <w:textAlignment w:val="baseline"/>
        <w:rPr>
          <w:rFonts w:asciiTheme="minorHAnsi" w:hAnsiTheme="minorHAnsi" w:cs="Segoe UI"/>
          <w:sz w:val="28"/>
          <w:szCs w:val="28"/>
        </w:rPr>
      </w:pPr>
      <w:r w:rsidRPr="00E02DEC">
        <w:rPr>
          <w:rStyle w:val="eop"/>
          <w:rFonts w:asciiTheme="minorHAnsi" w:eastAsiaTheme="majorEastAsia" w:hAnsiTheme="minorHAnsi" w:cs="Segoe UI"/>
          <w:color w:val="242424"/>
          <w:sz w:val="28"/>
          <w:szCs w:val="28"/>
        </w:rPr>
        <w:t> </w:t>
      </w:r>
    </w:p>
    <w:p w14:paraId="53BD2316" w14:textId="77777777" w:rsidR="0030213C" w:rsidRPr="00E02DEC" w:rsidRDefault="0030213C" w:rsidP="0030213C">
      <w:pPr>
        <w:pStyle w:val="paragraph"/>
        <w:shd w:val="clear" w:color="auto" w:fill="FFFFFF"/>
        <w:spacing w:before="0" w:beforeAutospacing="0" w:after="0" w:afterAutospacing="0"/>
        <w:textAlignment w:val="baseline"/>
        <w:rPr>
          <w:rFonts w:asciiTheme="minorHAnsi" w:hAnsiTheme="minorHAnsi" w:cs="Segoe UI"/>
          <w:sz w:val="28"/>
          <w:szCs w:val="28"/>
        </w:rPr>
      </w:pPr>
      <w:r w:rsidRPr="00E02DEC">
        <w:rPr>
          <w:rStyle w:val="normaltextrun"/>
          <w:rFonts w:asciiTheme="minorHAnsi" w:eastAsiaTheme="majorEastAsia" w:hAnsiTheme="minorHAnsi" w:cs="Segoe UI"/>
          <w:b/>
          <w:bCs/>
          <w:color w:val="242424"/>
          <w:sz w:val="28"/>
          <w:szCs w:val="28"/>
        </w:rPr>
        <w:t>PLO2. Clinical Knowledge. </w:t>
      </w:r>
      <w:r w:rsidRPr="00E02DEC">
        <w:rPr>
          <w:rStyle w:val="normaltextrun"/>
          <w:rFonts w:asciiTheme="minorHAnsi" w:eastAsiaTheme="majorEastAsia" w:hAnsiTheme="minorHAnsi" w:cs="Segoe UI"/>
          <w:color w:val="242424"/>
          <w:sz w:val="28"/>
          <w:szCs w:val="28"/>
        </w:rPr>
        <w:t>Students will exhibit the ability to apply knowledge provided by the curriculum in a clinical setting in areas such as anesthesiology, dental prophylaxis, public health concerns and diagnostics. </w:t>
      </w:r>
      <w:r w:rsidRPr="00E02DEC">
        <w:rPr>
          <w:rStyle w:val="eop"/>
          <w:rFonts w:asciiTheme="minorHAnsi" w:eastAsiaTheme="majorEastAsia" w:hAnsiTheme="minorHAnsi" w:cs="Segoe UI"/>
          <w:color w:val="242424"/>
          <w:sz w:val="28"/>
          <w:szCs w:val="28"/>
        </w:rPr>
        <w:t> </w:t>
      </w:r>
    </w:p>
    <w:p w14:paraId="19F7D710" w14:textId="492D968F" w:rsidR="0030213C" w:rsidRPr="00E02DEC" w:rsidRDefault="0030213C" w:rsidP="0030213C">
      <w:pPr>
        <w:pStyle w:val="paragraph"/>
        <w:shd w:val="clear" w:color="auto" w:fill="FFFFFF"/>
        <w:spacing w:before="0" w:beforeAutospacing="0" w:after="0" w:afterAutospacing="0"/>
        <w:textAlignment w:val="baseline"/>
        <w:rPr>
          <w:rFonts w:asciiTheme="minorHAnsi" w:hAnsiTheme="minorHAnsi" w:cs="Segoe UI"/>
          <w:sz w:val="28"/>
          <w:szCs w:val="28"/>
        </w:rPr>
      </w:pPr>
      <w:r w:rsidRPr="00E02DEC">
        <w:rPr>
          <w:rStyle w:val="eop"/>
          <w:rFonts w:asciiTheme="minorHAnsi" w:eastAsiaTheme="majorEastAsia" w:hAnsiTheme="minorHAnsi" w:cs="Segoe UI"/>
          <w:color w:val="242424"/>
          <w:sz w:val="28"/>
          <w:szCs w:val="28"/>
        </w:rPr>
        <w:t> </w:t>
      </w:r>
    </w:p>
    <w:p w14:paraId="54025302" w14:textId="22A6A913" w:rsidR="0030213C" w:rsidRPr="00E02DEC" w:rsidRDefault="0030213C" w:rsidP="00DC2075">
      <w:pPr>
        <w:pStyle w:val="paragraph"/>
        <w:shd w:val="clear" w:color="auto" w:fill="FFFFFF"/>
        <w:spacing w:before="0" w:beforeAutospacing="0" w:after="0" w:afterAutospacing="0"/>
        <w:textAlignment w:val="baseline"/>
        <w:rPr>
          <w:rFonts w:asciiTheme="minorHAnsi" w:hAnsiTheme="minorHAnsi" w:cs="Segoe UI"/>
          <w:sz w:val="28"/>
          <w:szCs w:val="28"/>
        </w:rPr>
      </w:pPr>
      <w:r w:rsidRPr="00E02DEC">
        <w:rPr>
          <w:rStyle w:val="normaltextrun"/>
          <w:rFonts w:asciiTheme="minorHAnsi" w:eastAsiaTheme="majorEastAsia" w:hAnsiTheme="minorHAnsi" w:cs="Segoe UI"/>
          <w:b/>
          <w:bCs/>
          <w:color w:val="242424"/>
          <w:sz w:val="28"/>
          <w:szCs w:val="28"/>
        </w:rPr>
        <w:t>PLO3. Critical Thinking and Information Management. </w:t>
      </w:r>
      <w:r w:rsidRPr="00E02DEC">
        <w:rPr>
          <w:rStyle w:val="normaltextrun"/>
          <w:rFonts w:asciiTheme="minorHAnsi" w:eastAsiaTheme="majorEastAsia" w:hAnsiTheme="minorHAnsi" w:cs="Segoe UI"/>
          <w:color w:val="242424"/>
          <w:sz w:val="28"/>
          <w:szCs w:val="28"/>
        </w:rPr>
        <w:t xml:space="preserve"> Students will be equipped with </w:t>
      </w:r>
      <w:r w:rsidR="00F40041" w:rsidRPr="00E02DEC">
        <w:rPr>
          <w:rStyle w:val="normaltextrun"/>
          <w:rFonts w:asciiTheme="minorHAnsi" w:eastAsiaTheme="majorEastAsia" w:hAnsiTheme="minorHAnsi" w:cs="Segoe UI"/>
          <w:color w:val="242424"/>
          <w:sz w:val="28"/>
          <w:szCs w:val="28"/>
        </w:rPr>
        <w:t>resources</w:t>
      </w:r>
      <w:r w:rsidRPr="00E02DEC">
        <w:rPr>
          <w:rStyle w:val="normaltextrun"/>
          <w:rFonts w:asciiTheme="minorHAnsi" w:eastAsiaTheme="majorEastAsia" w:hAnsiTheme="minorHAnsi" w:cs="Segoe UI"/>
          <w:color w:val="242424"/>
          <w:sz w:val="28"/>
          <w:szCs w:val="28"/>
        </w:rPr>
        <w:t xml:space="preserve"> and critical thinking skills to seek relevant and evidence-based information once in the veterinary medical field.</w:t>
      </w:r>
      <w:r w:rsidRPr="00E02DEC">
        <w:rPr>
          <w:rStyle w:val="eop"/>
          <w:rFonts w:asciiTheme="minorHAnsi" w:eastAsiaTheme="majorEastAsia" w:hAnsiTheme="minorHAnsi" w:cs="Segoe UI"/>
          <w:color w:val="242424"/>
          <w:sz w:val="28"/>
          <w:szCs w:val="28"/>
        </w:rPr>
        <w:t> </w:t>
      </w:r>
    </w:p>
    <w:p w14:paraId="78375787" w14:textId="77777777" w:rsidR="0030213C" w:rsidRPr="00E02DEC" w:rsidRDefault="0030213C" w:rsidP="0030213C">
      <w:pPr>
        <w:pStyle w:val="paragraph"/>
        <w:shd w:val="clear" w:color="auto" w:fill="FFFFFF"/>
        <w:spacing w:before="0" w:beforeAutospacing="0" w:after="0" w:afterAutospacing="0"/>
        <w:textAlignment w:val="baseline"/>
        <w:rPr>
          <w:rFonts w:asciiTheme="minorHAnsi" w:hAnsiTheme="minorHAnsi" w:cs="Segoe UI"/>
          <w:sz w:val="28"/>
          <w:szCs w:val="28"/>
        </w:rPr>
      </w:pPr>
      <w:r w:rsidRPr="00E02DEC">
        <w:rPr>
          <w:rStyle w:val="eop"/>
          <w:rFonts w:asciiTheme="minorHAnsi" w:eastAsiaTheme="majorEastAsia" w:hAnsiTheme="minorHAnsi" w:cs="Segoe UI"/>
          <w:color w:val="242424"/>
          <w:sz w:val="28"/>
          <w:szCs w:val="28"/>
        </w:rPr>
        <w:t> </w:t>
      </w:r>
    </w:p>
    <w:p w14:paraId="7E25D425" w14:textId="5659AAC9" w:rsidR="0030213C" w:rsidRPr="00E02DEC" w:rsidRDefault="0030213C" w:rsidP="0030213C">
      <w:pPr>
        <w:pStyle w:val="paragraph"/>
        <w:shd w:val="clear" w:color="auto" w:fill="FFFFFF"/>
        <w:spacing w:before="0" w:beforeAutospacing="0" w:after="0" w:afterAutospacing="0"/>
        <w:textAlignment w:val="baseline"/>
        <w:rPr>
          <w:rFonts w:asciiTheme="minorHAnsi" w:hAnsiTheme="minorHAnsi" w:cs="Segoe UI"/>
          <w:sz w:val="28"/>
          <w:szCs w:val="28"/>
        </w:rPr>
      </w:pPr>
      <w:r w:rsidRPr="00E02DEC">
        <w:rPr>
          <w:rStyle w:val="normaltextrun"/>
          <w:rFonts w:asciiTheme="minorHAnsi" w:eastAsiaTheme="majorEastAsia" w:hAnsiTheme="minorHAnsi" w:cs="Segoe UI"/>
          <w:b/>
          <w:bCs/>
          <w:color w:val="242424"/>
          <w:sz w:val="28"/>
          <w:szCs w:val="28"/>
        </w:rPr>
        <w:t>PLO4. Licensure. </w:t>
      </w:r>
      <w:r w:rsidRPr="00E02DEC">
        <w:rPr>
          <w:rStyle w:val="normaltextrun"/>
          <w:rFonts w:asciiTheme="minorHAnsi" w:eastAsiaTheme="majorEastAsia" w:hAnsiTheme="minorHAnsi" w:cs="Segoe UI"/>
          <w:color w:val="242424"/>
          <w:sz w:val="28"/>
          <w:szCs w:val="28"/>
        </w:rPr>
        <w:t>Students will pass the Veterinary Technician National Exam and the State Board test in their governing state, upon completion of their degree.</w:t>
      </w:r>
      <w:r w:rsidRPr="00E02DEC">
        <w:rPr>
          <w:rStyle w:val="eop"/>
          <w:rFonts w:asciiTheme="minorHAnsi" w:eastAsiaTheme="majorEastAsia" w:hAnsiTheme="minorHAnsi" w:cs="Segoe UI"/>
          <w:color w:val="242424"/>
          <w:sz w:val="28"/>
          <w:szCs w:val="28"/>
        </w:rPr>
        <w:t> </w:t>
      </w:r>
    </w:p>
    <w:p w14:paraId="0C488442" w14:textId="7F1D98FE" w:rsidR="0030213C" w:rsidRPr="00E02DEC" w:rsidRDefault="0030213C" w:rsidP="0030213C">
      <w:pPr>
        <w:pStyle w:val="paragraph"/>
        <w:shd w:val="clear" w:color="auto" w:fill="FFFFFF"/>
        <w:spacing w:before="0" w:beforeAutospacing="0" w:after="0" w:afterAutospacing="0"/>
        <w:textAlignment w:val="baseline"/>
        <w:rPr>
          <w:rFonts w:asciiTheme="minorHAnsi" w:hAnsiTheme="minorHAnsi" w:cs="Segoe UI"/>
          <w:sz w:val="28"/>
          <w:szCs w:val="28"/>
        </w:rPr>
      </w:pPr>
      <w:r w:rsidRPr="00E02DEC">
        <w:rPr>
          <w:rStyle w:val="eop"/>
          <w:rFonts w:asciiTheme="minorHAnsi" w:eastAsiaTheme="majorEastAsia" w:hAnsiTheme="minorHAnsi" w:cs="Segoe UI"/>
          <w:color w:val="242424"/>
          <w:sz w:val="28"/>
          <w:szCs w:val="28"/>
        </w:rPr>
        <w:t> </w:t>
      </w:r>
    </w:p>
    <w:p w14:paraId="55069258" w14:textId="79F672BC" w:rsidR="0030213C" w:rsidRDefault="0030213C" w:rsidP="0030213C">
      <w:pPr>
        <w:pStyle w:val="paragraph"/>
        <w:shd w:val="clear" w:color="auto" w:fill="FFFFFF"/>
        <w:spacing w:before="0" w:beforeAutospacing="0" w:after="0" w:afterAutospacing="0"/>
        <w:textAlignment w:val="baseline"/>
        <w:rPr>
          <w:rStyle w:val="eop"/>
          <w:rFonts w:ascii="Arial Nova" w:eastAsiaTheme="majorEastAsia" w:hAnsi="Arial Nova" w:cs="Segoe UI"/>
          <w:color w:val="242424"/>
          <w:sz w:val="20"/>
          <w:szCs w:val="20"/>
        </w:rPr>
      </w:pPr>
      <w:r w:rsidRPr="00E02DEC">
        <w:rPr>
          <w:rStyle w:val="normaltextrun"/>
          <w:rFonts w:asciiTheme="minorHAnsi" w:eastAsiaTheme="majorEastAsia" w:hAnsiTheme="minorHAnsi" w:cs="Segoe UI"/>
          <w:b/>
          <w:bCs/>
          <w:color w:val="242424"/>
          <w:sz w:val="28"/>
          <w:szCs w:val="28"/>
        </w:rPr>
        <w:t>PLO5. Veterinary Technician Employment. </w:t>
      </w:r>
      <w:r w:rsidRPr="00E02DEC">
        <w:rPr>
          <w:rStyle w:val="normaltextrun"/>
          <w:rFonts w:asciiTheme="minorHAnsi" w:eastAsiaTheme="majorEastAsia" w:hAnsiTheme="minorHAnsi" w:cs="Segoe UI"/>
          <w:color w:val="242424"/>
          <w:sz w:val="28"/>
          <w:szCs w:val="28"/>
        </w:rPr>
        <w:t>Students will be prepared for employment in the veterinary field and represent themselves as professional and respectful additions to the veterinary community</w:t>
      </w:r>
      <w:r>
        <w:rPr>
          <w:rStyle w:val="normaltextrun"/>
          <w:rFonts w:ascii="Arial Nova" w:eastAsiaTheme="majorEastAsia" w:hAnsi="Arial Nova" w:cs="Segoe UI"/>
          <w:color w:val="242424"/>
          <w:sz w:val="20"/>
          <w:szCs w:val="20"/>
        </w:rPr>
        <w:t>. </w:t>
      </w:r>
      <w:r>
        <w:rPr>
          <w:rStyle w:val="eop"/>
          <w:rFonts w:ascii="Arial Nova" w:eastAsiaTheme="majorEastAsia" w:hAnsi="Arial Nova" w:cs="Segoe UI"/>
          <w:color w:val="242424"/>
          <w:sz w:val="20"/>
          <w:szCs w:val="20"/>
        </w:rPr>
        <w:t> </w:t>
      </w:r>
    </w:p>
    <w:p w14:paraId="4561EB90" w14:textId="4D64A6D9" w:rsidR="00AE587A" w:rsidRDefault="00AE587A" w:rsidP="0030213C">
      <w:pPr>
        <w:pStyle w:val="paragraph"/>
        <w:shd w:val="clear" w:color="auto" w:fill="FFFFFF"/>
        <w:spacing w:before="0" w:beforeAutospacing="0" w:after="0" w:afterAutospacing="0"/>
        <w:textAlignment w:val="baseline"/>
        <w:rPr>
          <w:rStyle w:val="eop"/>
          <w:rFonts w:ascii="Arial Nova" w:eastAsiaTheme="majorEastAsia" w:hAnsi="Arial Nova" w:cs="Segoe UI"/>
          <w:color w:val="242424"/>
          <w:sz w:val="20"/>
          <w:szCs w:val="20"/>
        </w:rPr>
      </w:pPr>
    </w:p>
    <w:p w14:paraId="2D79D522" w14:textId="2A893C8F" w:rsidR="00AE587A" w:rsidRDefault="00AE587A"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412A75E7" w14:textId="77777777" w:rsidR="008B105C" w:rsidRDefault="008B105C"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53396E20" w14:textId="2810D849" w:rsidR="008B105C" w:rsidRDefault="008B105C"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5EDD1B34" w14:textId="77777777" w:rsidR="008B105C" w:rsidRDefault="008B105C"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61CB649C" w14:textId="77777777" w:rsidR="008B105C" w:rsidRDefault="008B105C"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67B28F02" w14:textId="45BA0418" w:rsidR="008B105C" w:rsidRDefault="008B105C"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535DF552" w14:textId="5923201A" w:rsidR="008B105C" w:rsidRDefault="008B105C"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4C1C264A" w14:textId="6030B055" w:rsidR="008B105C" w:rsidRDefault="008B105C"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652F6A8A" w14:textId="1DBAE95E" w:rsidR="008B105C" w:rsidRDefault="008B105C"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7E13B704" w14:textId="3F23EAC1" w:rsidR="008B105C" w:rsidRDefault="008B105C"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088A80F9" w14:textId="785FF5BE" w:rsidR="008B105C" w:rsidRDefault="008B105C"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5C20AF9C" w14:textId="05A58439" w:rsidR="008B105C" w:rsidRDefault="008B105C"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61CFF498" w14:textId="213FB112" w:rsidR="008B105C" w:rsidRPr="0010015C" w:rsidRDefault="008231AD" w:rsidP="00E318B7">
      <w:pPr>
        <w:pStyle w:val="paragraph"/>
        <w:shd w:val="clear" w:color="auto" w:fill="FFFFFF"/>
        <w:spacing w:before="0" w:beforeAutospacing="0" w:after="0" w:afterAutospacing="0"/>
        <w:jc w:val="center"/>
        <w:textAlignment w:val="baseline"/>
        <w:rPr>
          <w:rFonts w:asciiTheme="minorHAnsi" w:hAnsiTheme="minorHAnsi" w:cs="Segoe UI"/>
          <w:b/>
          <w:bCs/>
          <w:sz w:val="44"/>
          <w:szCs w:val="44"/>
        </w:rPr>
      </w:pPr>
      <w:r w:rsidRPr="0010015C">
        <w:rPr>
          <w:b/>
          <w:bCs/>
          <w:noProof/>
        </w:rPr>
        <w:lastRenderedPageBreak/>
        <w:drawing>
          <wp:anchor distT="0" distB="0" distL="114300" distR="114300" simplePos="0" relativeHeight="251661312" behindDoc="0" locked="0" layoutInCell="1" allowOverlap="1" wp14:anchorId="05EE3619" wp14:editId="26161664">
            <wp:simplePos x="0" y="0"/>
            <wp:positionH relativeFrom="margin">
              <wp:posOffset>-601980</wp:posOffset>
            </wp:positionH>
            <wp:positionV relativeFrom="paragraph">
              <wp:posOffset>381000</wp:posOffset>
            </wp:positionV>
            <wp:extent cx="7162800" cy="7543800"/>
            <wp:effectExtent l="0" t="0" r="0" b="0"/>
            <wp:wrapNone/>
            <wp:docPr id="17009940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62800" cy="754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18B7" w:rsidRPr="0010015C">
        <w:rPr>
          <w:rFonts w:asciiTheme="minorHAnsi" w:hAnsiTheme="minorHAnsi" w:cs="Segoe UI"/>
          <w:b/>
          <w:bCs/>
          <w:sz w:val="44"/>
          <w:szCs w:val="44"/>
        </w:rPr>
        <w:t>Curriculum</w:t>
      </w:r>
      <w:r w:rsidR="002E2BA1" w:rsidRPr="0010015C">
        <w:rPr>
          <w:rFonts w:asciiTheme="minorHAnsi" w:hAnsiTheme="minorHAnsi" w:cs="Segoe UI"/>
          <w:b/>
          <w:bCs/>
          <w:sz w:val="44"/>
          <w:szCs w:val="44"/>
        </w:rPr>
        <w:t>-AAS Veterinary Technology</w:t>
      </w:r>
    </w:p>
    <w:p w14:paraId="3442EB20" w14:textId="309EE81A" w:rsidR="004B378E" w:rsidRDefault="004B378E" w:rsidP="00E318B7">
      <w:pPr>
        <w:pStyle w:val="paragraph"/>
        <w:shd w:val="clear" w:color="auto" w:fill="FFFFFF"/>
        <w:spacing w:before="0" w:beforeAutospacing="0" w:after="0" w:afterAutospacing="0"/>
        <w:jc w:val="center"/>
        <w:textAlignment w:val="baseline"/>
        <w:rPr>
          <w:rFonts w:asciiTheme="minorHAnsi" w:hAnsiTheme="minorHAnsi" w:cs="Segoe UI"/>
          <w:sz w:val="44"/>
          <w:szCs w:val="44"/>
        </w:rPr>
      </w:pPr>
    </w:p>
    <w:p w14:paraId="20A62D5D" w14:textId="44026511" w:rsidR="00CF7649" w:rsidRPr="00E318B7" w:rsidRDefault="00CF7649" w:rsidP="00CF7649">
      <w:pPr>
        <w:pStyle w:val="paragraph"/>
        <w:shd w:val="clear" w:color="auto" w:fill="FFFFFF"/>
        <w:spacing w:before="0" w:beforeAutospacing="0" w:after="0" w:afterAutospacing="0"/>
        <w:textAlignment w:val="baseline"/>
        <w:rPr>
          <w:rFonts w:asciiTheme="minorHAnsi" w:hAnsiTheme="minorHAnsi" w:cs="Segoe UI"/>
          <w:sz w:val="44"/>
          <w:szCs w:val="44"/>
        </w:rPr>
      </w:pPr>
    </w:p>
    <w:p w14:paraId="7F786E48" w14:textId="19A843ED" w:rsidR="00CE33F0" w:rsidRDefault="00CE33F0" w:rsidP="00823748">
      <w:pPr>
        <w:spacing w:after="0" w:line="240" w:lineRule="auto"/>
        <w:rPr>
          <w:sz w:val="28"/>
          <w:szCs w:val="28"/>
        </w:rPr>
      </w:pPr>
    </w:p>
    <w:p w14:paraId="4B1CC2DF" w14:textId="791648BC" w:rsidR="008231AD" w:rsidRDefault="008231AD" w:rsidP="0024095F">
      <w:pPr>
        <w:spacing w:after="0" w:line="240" w:lineRule="auto"/>
        <w:rPr>
          <w:sz w:val="44"/>
          <w:szCs w:val="44"/>
        </w:rPr>
      </w:pPr>
    </w:p>
    <w:p w14:paraId="4DAE6E2D" w14:textId="74198BC6" w:rsidR="008231AD" w:rsidRDefault="008231AD" w:rsidP="0024095F">
      <w:pPr>
        <w:spacing w:after="0" w:line="240" w:lineRule="auto"/>
        <w:rPr>
          <w:sz w:val="44"/>
          <w:szCs w:val="44"/>
        </w:rPr>
      </w:pPr>
    </w:p>
    <w:p w14:paraId="2FC7664D" w14:textId="6B6F1893" w:rsidR="008231AD" w:rsidRDefault="008231AD" w:rsidP="0024095F">
      <w:pPr>
        <w:spacing w:after="0" w:line="240" w:lineRule="auto"/>
        <w:rPr>
          <w:sz w:val="44"/>
          <w:szCs w:val="44"/>
        </w:rPr>
      </w:pPr>
    </w:p>
    <w:p w14:paraId="65468DDA" w14:textId="77777777" w:rsidR="008231AD" w:rsidRDefault="008231AD" w:rsidP="0024095F">
      <w:pPr>
        <w:spacing w:after="0" w:line="240" w:lineRule="auto"/>
        <w:rPr>
          <w:sz w:val="44"/>
          <w:szCs w:val="44"/>
        </w:rPr>
      </w:pPr>
    </w:p>
    <w:p w14:paraId="0F8D2EFD" w14:textId="0132F754" w:rsidR="008231AD" w:rsidRDefault="008231AD" w:rsidP="0024095F">
      <w:pPr>
        <w:spacing w:after="0" w:line="240" w:lineRule="auto"/>
        <w:rPr>
          <w:sz w:val="44"/>
          <w:szCs w:val="44"/>
        </w:rPr>
      </w:pPr>
    </w:p>
    <w:p w14:paraId="43C6C130" w14:textId="13988F9D" w:rsidR="008231AD" w:rsidRDefault="008231AD" w:rsidP="0024095F">
      <w:pPr>
        <w:spacing w:after="0" w:line="240" w:lineRule="auto"/>
        <w:rPr>
          <w:sz w:val="44"/>
          <w:szCs w:val="44"/>
        </w:rPr>
      </w:pPr>
    </w:p>
    <w:p w14:paraId="5C7DC99F" w14:textId="772FB110" w:rsidR="008231AD" w:rsidRDefault="008231AD" w:rsidP="0024095F">
      <w:pPr>
        <w:spacing w:after="0" w:line="240" w:lineRule="auto"/>
        <w:rPr>
          <w:sz w:val="44"/>
          <w:szCs w:val="44"/>
        </w:rPr>
      </w:pPr>
    </w:p>
    <w:p w14:paraId="5CCB09ED" w14:textId="3A936AF8" w:rsidR="008231AD" w:rsidRDefault="008231AD" w:rsidP="0024095F">
      <w:pPr>
        <w:spacing w:after="0" w:line="240" w:lineRule="auto"/>
        <w:rPr>
          <w:sz w:val="44"/>
          <w:szCs w:val="44"/>
        </w:rPr>
      </w:pPr>
    </w:p>
    <w:p w14:paraId="2320D188" w14:textId="46658318" w:rsidR="008231AD" w:rsidRDefault="008231AD" w:rsidP="0024095F">
      <w:pPr>
        <w:spacing w:after="0" w:line="240" w:lineRule="auto"/>
        <w:rPr>
          <w:sz w:val="44"/>
          <w:szCs w:val="44"/>
        </w:rPr>
      </w:pPr>
    </w:p>
    <w:p w14:paraId="20A5E576" w14:textId="0429BE53" w:rsidR="008231AD" w:rsidRDefault="008231AD" w:rsidP="0024095F">
      <w:pPr>
        <w:spacing w:after="0" w:line="240" w:lineRule="auto"/>
        <w:rPr>
          <w:sz w:val="44"/>
          <w:szCs w:val="44"/>
        </w:rPr>
      </w:pPr>
    </w:p>
    <w:p w14:paraId="70EA12A7" w14:textId="4595A9D5" w:rsidR="008231AD" w:rsidRDefault="008231AD" w:rsidP="0024095F">
      <w:pPr>
        <w:spacing w:after="0" w:line="240" w:lineRule="auto"/>
        <w:rPr>
          <w:sz w:val="44"/>
          <w:szCs w:val="44"/>
        </w:rPr>
      </w:pPr>
    </w:p>
    <w:p w14:paraId="00621EDE" w14:textId="6DC8F72F" w:rsidR="008231AD" w:rsidRDefault="008231AD" w:rsidP="0024095F">
      <w:pPr>
        <w:spacing w:after="0" w:line="240" w:lineRule="auto"/>
        <w:rPr>
          <w:sz w:val="44"/>
          <w:szCs w:val="44"/>
        </w:rPr>
      </w:pPr>
    </w:p>
    <w:p w14:paraId="6DF7D575" w14:textId="44B5296E" w:rsidR="008231AD" w:rsidRDefault="008231AD" w:rsidP="0024095F">
      <w:pPr>
        <w:spacing w:after="0" w:line="240" w:lineRule="auto"/>
        <w:rPr>
          <w:sz w:val="44"/>
          <w:szCs w:val="44"/>
        </w:rPr>
      </w:pPr>
    </w:p>
    <w:p w14:paraId="3785FF17" w14:textId="4DECE868" w:rsidR="008231AD" w:rsidRDefault="008231AD" w:rsidP="0024095F">
      <w:pPr>
        <w:spacing w:after="0" w:line="240" w:lineRule="auto"/>
        <w:rPr>
          <w:sz w:val="44"/>
          <w:szCs w:val="44"/>
        </w:rPr>
      </w:pPr>
    </w:p>
    <w:p w14:paraId="22D1368D" w14:textId="77777777" w:rsidR="008231AD" w:rsidRDefault="008231AD" w:rsidP="0024095F">
      <w:pPr>
        <w:spacing w:after="0" w:line="240" w:lineRule="auto"/>
        <w:rPr>
          <w:sz w:val="44"/>
          <w:szCs w:val="44"/>
        </w:rPr>
      </w:pPr>
    </w:p>
    <w:p w14:paraId="158BBAD8" w14:textId="46D13E4A" w:rsidR="008231AD" w:rsidRDefault="008231AD" w:rsidP="0024095F">
      <w:pPr>
        <w:spacing w:after="0" w:line="240" w:lineRule="auto"/>
        <w:rPr>
          <w:sz w:val="44"/>
          <w:szCs w:val="44"/>
        </w:rPr>
      </w:pPr>
    </w:p>
    <w:p w14:paraId="039BF269" w14:textId="55695F32" w:rsidR="008231AD" w:rsidRDefault="008231AD" w:rsidP="0024095F">
      <w:pPr>
        <w:spacing w:after="0" w:line="240" w:lineRule="auto"/>
        <w:rPr>
          <w:sz w:val="44"/>
          <w:szCs w:val="44"/>
        </w:rPr>
      </w:pPr>
    </w:p>
    <w:p w14:paraId="31086634" w14:textId="77777777" w:rsidR="008231AD" w:rsidRDefault="008231AD" w:rsidP="0024095F">
      <w:pPr>
        <w:spacing w:after="0" w:line="240" w:lineRule="auto"/>
        <w:rPr>
          <w:sz w:val="44"/>
          <w:szCs w:val="44"/>
        </w:rPr>
      </w:pPr>
    </w:p>
    <w:p w14:paraId="4D8AB141" w14:textId="2F720888" w:rsidR="008231AD" w:rsidRDefault="008231AD" w:rsidP="0024095F">
      <w:pPr>
        <w:spacing w:after="0" w:line="240" w:lineRule="auto"/>
        <w:rPr>
          <w:sz w:val="44"/>
          <w:szCs w:val="44"/>
        </w:rPr>
      </w:pPr>
    </w:p>
    <w:p w14:paraId="0D48B8F6" w14:textId="77777777" w:rsidR="002C2987" w:rsidRDefault="002C2987" w:rsidP="0024095F">
      <w:pPr>
        <w:spacing w:after="0" w:line="240" w:lineRule="auto"/>
      </w:pPr>
    </w:p>
    <w:p w14:paraId="223AE8B8" w14:textId="39EC7249" w:rsidR="008231AD" w:rsidRPr="00447769" w:rsidRDefault="00447769" w:rsidP="0024095F">
      <w:pPr>
        <w:spacing w:after="0" w:line="240" w:lineRule="auto"/>
      </w:pPr>
      <w:r>
        <w:t>Pre</w:t>
      </w:r>
      <w:r w:rsidR="002C2987">
        <w:t>requisite waivers will be needed for CHM 116</w:t>
      </w:r>
    </w:p>
    <w:p w14:paraId="67A65102" w14:textId="71DA6F1E" w:rsidR="0024095F" w:rsidRPr="0010015C" w:rsidRDefault="009233F2" w:rsidP="009233F2">
      <w:pPr>
        <w:spacing w:after="0" w:line="240" w:lineRule="auto"/>
        <w:jc w:val="center"/>
        <w:rPr>
          <w:b/>
          <w:bCs/>
          <w:sz w:val="44"/>
          <w:szCs w:val="44"/>
        </w:rPr>
      </w:pPr>
      <w:r w:rsidRPr="0010015C">
        <w:rPr>
          <w:b/>
          <w:bCs/>
          <w:sz w:val="44"/>
          <w:szCs w:val="44"/>
        </w:rPr>
        <w:lastRenderedPageBreak/>
        <w:t>Curriculum-Approved Veterinary Assistant</w:t>
      </w:r>
    </w:p>
    <w:p w14:paraId="61C5B431" w14:textId="4347CBCC" w:rsidR="00EF003F" w:rsidRDefault="009233F2" w:rsidP="0024095F">
      <w:pPr>
        <w:spacing w:after="0" w:line="240" w:lineRule="auto"/>
        <w:rPr>
          <w:sz w:val="44"/>
          <w:szCs w:val="44"/>
        </w:rPr>
      </w:pPr>
      <w:r w:rsidRPr="006B6305">
        <w:rPr>
          <w:noProof/>
        </w:rPr>
        <w:drawing>
          <wp:anchor distT="0" distB="0" distL="114300" distR="114300" simplePos="0" relativeHeight="251660288" behindDoc="0" locked="0" layoutInCell="1" allowOverlap="1" wp14:anchorId="12B7BE36" wp14:editId="37038EBC">
            <wp:simplePos x="0" y="0"/>
            <wp:positionH relativeFrom="margin">
              <wp:align>center</wp:align>
            </wp:positionH>
            <wp:positionV relativeFrom="paragraph">
              <wp:posOffset>118110</wp:posOffset>
            </wp:positionV>
            <wp:extent cx="7019925" cy="4800600"/>
            <wp:effectExtent l="0" t="0" r="9525" b="0"/>
            <wp:wrapNone/>
            <wp:docPr id="1612931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19925" cy="480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4EA7">
        <w:rPr>
          <w:sz w:val="44"/>
          <w:szCs w:val="44"/>
        </w:rPr>
        <w:t>.</w:t>
      </w:r>
    </w:p>
    <w:p w14:paraId="6AB7A640" w14:textId="77777777" w:rsidR="00D04EA7" w:rsidRDefault="00D04EA7" w:rsidP="0024095F">
      <w:pPr>
        <w:spacing w:after="0" w:line="240" w:lineRule="auto"/>
        <w:rPr>
          <w:sz w:val="44"/>
          <w:szCs w:val="44"/>
        </w:rPr>
      </w:pPr>
    </w:p>
    <w:p w14:paraId="77C6BEE8" w14:textId="77777777" w:rsidR="00D04EA7" w:rsidRDefault="00D04EA7" w:rsidP="0024095F">
      <w:pPr>
        <w:spacing w:after="0" w:line="240" w:lineRule="auto"/>
        <w:rPr>
          <w:sz w:val="44"/>
          <w:szCs w:val="44"/>
        </w:rPr>
      </w:pPr>
    </w:p>
    <w:p w14:paraId="17170913" w14:textId="1494813B" w:rsidR="00D04EA7" w:rsidRDefault="00D04EA7" w:rsidP="0024095F">
      <w:pPr>
        <w:spacing w:after="0" w:line="240" w:lineRule="auto"/>
        <w:rPr>
          <w:sz w:val="44"/>
          <w:szCs w:val="44"/>
        </w:rPr>
      </w:pPr>
    </w:p>
    <w:p w14:paraId="18D6E151" w14:textId="018FE2C8" w:rsidR="00D04EA7" w:rsidRDefault="00D04EA7" w:rsidP="0024095F">
      <w:pPr>
        <w:spacing w:after="0" w:line="240" w:lineRule="auto"/>
        <w:rPr>
          <w:sz w:val="44"/>
          <w:szCs w:val="44"/>
        </w:rPr>
      </w:pPr>
    </w:p>
    <w:p w14:paraId="29BB14D6" w14:textId="77777777" w:rsidR="00D04EA7" w:rsidRDefault="00D04EA7" w:rsidP="0024095F">
      <w:pPr>
        <w:spacing w:after="0" w:line="240" w:lineRule="auto"/>
        <w:rPr>
          <w:sz w:val="44"/>
          <w:szCs w:val="44"/>
        </w:rPr>
      </w:pPr>
    </w:p>
    <w:p w14:paraId="72B55C08" w14:textId="3A8FB4D1" w:rsidR="00D04EA7" w:rsidRDefault="00D04EA7" w:rsidP="0024095F">
      <w:pPr>
        <w:spacing w:after="0" w:line="240" w:lineRule="auto"/>
        <w:rPr>
          <w:sz w:val="44"/>
          <w:szCs w:val="44"/>
        </w:rPr>
      </w:pPr>
    </w:p>
    <w:p w14:paraId="223CBC71" w14:textId="77777777" w:rsidR="00D04EA7" w:rsidRDefault="00D04EA7" w:rsidP="0024095F">
      <w:pPr>
        <w:spacing w:after="0" w:line="240" w:lineRule="auto"/>
        <w:rPr>
          <w:sz w:val="44"/>
          <w:szCs w:val="44"/>
        </w:rPr>
      </w:pPr>
    </w:p>
    <w:p w14:paraId="5CC1E549" w14:textId="23637F4B" w:rsidR="00D04EA7" w:rsidRDefault="00D04EA7" w:rsidP="0024095F">
      <w:pPr>
        <w:spacing w:after="0" w:line="240" w:lineRule="auto"/>
        <w:rPr>
          <w:sz w:val="44"/>
          <w:szCs w:val="44"/>
        </w:rPr>
      </w:pPr>
    </w:p>
    <w:p w14:paraId="4FD22C8D" w14:textId="05C8E126" w:rsidR="00D04EA7" w:rsidRDefault="00D04EA7" w:rsidP="0024095F">
      <w:pPr>
        <w:spacing w:after="0" w:line="240" w:lineRule="auto"/>
        <w:rPr>
          <w:sz w:val="44"/>
          <w:szCs w:val="44"/>
        </w:rPr>
      </w:pPr>
    </w:p>
    <w:p w14:paraId="2C55108C" w14:textId="2DABB722" w:rsidR="00D04EA7" w:rsidRDefault="00D04EA7" w:rsidP="0024095F">
      <w:pPr>
        <w:spacing w:after="0" w:line="240" w:lineRule="auto"/>
        <w:rPr>
          <w:sz w:val="44"/>
          <w:szCs w:val="44"/>
        </w:rPr>
      </w:pPr>
    </w:p>
    <w:p w14:paraId="03EE41F5" w14:textId="2331C9B6" w:rsidR="00D04EA7" w:rsidRDefault="00D04EA7" w:rsidP="0024095F">
      <w:pPr>
        <w:spacing w:after="0" w:line="240" w:lineRule="auto"/>
        <w:rPr>
          <w:sz w:val="44"/>
          <w:szCs w:val="44"/>
        </w:rPr>
      </w:pPr>
    </w:p>
    <w:p w14:paraId="4E555A6A" w14:textId="74445A9C" w:rsidR="00D04EA7" w:rsidRDefault="00D04EA7" w:rsidP="0024095F">
      <w:pPr>
        <w:spacing w:after="0" w:line="240" w:lineRule="auto"/>
        <w:rPr>
          <w:sz w:val="44"/>
          <w:szCs w:val="44"/>
        </w:rPr>
      </w:pPr>
    </w:p>
    <w:p w14:paraId="626C8390" w14:textId="49B286FA" w:rsidR="00D04EA7" w:rsidRDefault="00D04EA7" w:rsidP="0024095F">
      <w:pPr>
        <w:spacing w:after="0" w:line="240" w:lineRule="auto"/>
        <w:rPr>
          <w:sz w:val="44"/>
          <w:szCs w:val="44"/>
        </w:rPr>
      </w:pPr>
    </w:p>
    <w:p w14:paraId="3750729F" w14:textId="77777777" w:rsidR="00D04EA7" w:rsidRDefault="00D04EA7" w:rsidP="0024095F">
      <w:pPr>
        <w:spacing w:after="0" w:line="240" w:lineRule="auto"/>
        <w:rPr>
          <w:sz w:val="44"/>
          <w:szCs w:val="44"/>
        </w:rPr>
      </w:pPr>
    </w:p>
    <w:p w14:paraId="6B41E90C" w14:textId="77777777" w:rsidR="002C2987" w:rsidRPr="00447769" w:rsidRDefault="002C2987" w:rsidP="002C2987">
      <w:pPr>
        <w:spacing w:after="0" w:line="240" w:lineRule="auto"/>
      </w:pPr>
      <w:r>
        <w:t>Prerequisite waivers will be needed for CHM 116</w:t>
      </w:r>
    </w:p>
    <w:p w14:paraId="47111C4B" w14:textId="789929EB" w:rsidR="00D04EA7" w:rsidRDefault="00D04EA7" w:rsidP="0024095F">
      <w:pPr>
        <w:spacing w:after="0" w:line="240" w:lineRule="auto"/>
        <w:rPr>
          <w:sz w:val="44"/>
          <w:szCs w:val="44"/>
        </w:rPr>
      </w:pPr>
    </w:p>
    <w:p w14:paraId="5832F637" w14:textId="6A52336C" w:rsidR="00D04EA7" w:rsidRDefault="00D04EA7" w:rsidP="0024095F">
      <w:pPr>
        <w:spacing w:after="0" w:line="240" w:lineRule="auto"/>
        <w:rPr>
          <w:sz w:val="44"/>
          <w:szCs w:val="44"/>
        </w:rPr>
      </w:pPr>
    </w:p>
    <w:p w14:paraId="7E7EB856" w14:textId="27D2EE80" w:rsidR="00D04EA7" w:rsidRDefault="00D04EA7" w:rsidP="0024095F">
      <w:pPr>
        <w:spacing w:after="0" w:line="240" w:lineRule="auto"/>
        <w:rPr>
          <w:sz w:val="44"/>
          <w:szCs w:val="44"/>
        </w:rPr>
      </w:pPr>
    </w:p>
    <w:p w14:paraId="6FCAB5F9" w14:textId="57FE9807" w:rsidR="00D04EA7" w:rsidRDefault="00D04EA7" w:rsidP="0024095F">
      <w:pPr>
        <w:spacing w:after="0" w:line="240" w:lineRule="auto"/>
        <w:rPr>
          <w:sz w:val="44"/>
          <w:szCs w:val="44"/>
        </w:rPr>
      </w:pPr>
    </w:p>
    <w:p w14:paraId="6AC34CD6" w14:textId="14C3F64C" w:rsidR="00D04EA7" w:rsidRDefault="00D04EA7" w:rsidP="0024095F">
      <w:pPr>
        <w:spacing w:after="0" w:line="240" w:lineRule="auto"/>
        <w:rPr>
          <w:sz w:val="44"/>
          <w:szCs w:val="44"/>
        </w:rPr>
      </w:pPr>
    </w:p>
    <w:p w14:paraId="26BBD6AE" w14:textId="3DF98E86" w:rsidR="00EE3B47" w:rsidRDefault="00EE3B47" w:rsidP="00EE3B47">
      <w:pPr>
        <w:rPr>
          <w:sz w:val="44"/>
          <w:szCs w:val="44"/>
        </w:rPr>
      </w:pPr>
    </w:p>
    <w:p w14:paraId="1C870F61" w14:textId="77777777" w:rsidR="00B0668A" w:rsidRDefault="00B0668A" w:rsidP="00B0668A">
      <w:pPr>
        <w:rPr>
          <w:sz w:val="44"/>
          <w:szCs w:val="44"/>
        </w:rPr>
      </w:pPr>
    </w:p>
    <w:p w14:paraId="0D815EFC" w14:textId="66A67FF0" w:rsidR="00F25B1C" w:rsidRPr="00376CCB" w:rsidRDefault="0035082D" w:rsidP="00B0668A">
      <w:pPr>
        <w:spacing w:after="0" w:line="240" w:lineRule="auto"/>
        <w:jc w:val="center"/>
        <w:rPr>
          <w:b/>
          <w:bCs/>
          <w:sz w:val="44"/>
          <w:szCs w:val="44"/>
        </w:rPr>
      </w:pPr>
      <w:r w:rsidRPr="00376CCB">
        <w:rPr>
          <w:b/>
          <w:bCs/>
          <w:sz w:val="44"/>
          <w:szCs w:val="44"/>
        </w:rPr>
        <w:lastRenderedPageBreak/>
        <w:t>Admission Requirements</w:t>
      </w:r>
    </w:p>
    <w:p w14:paraId="6089A8C4" w14:textId="77CB05EA" w:rsidR="0035082D" w:rsidRDefault="00CA4A6D" w:rsidP="0035082D">
      <w:pPr>
        <w:rPr>
          <w:sz w:val="28"/>
          <w:szCs w:val="28"/>
        </w:rPr>
      </w:pPr>
      <w:r>
        <w:rPr>
          <w:sz w:val="28"/>
          <w:szCs w:val="28"/>
        </w:rPr>
        <w:t>Students who wish to apply for the Veterinary Technology Program must complete the following process</w:t>
      </w:r>
      <w:r w:rsidR="00122360">
        <w:rPr>
          <w:sz w:val="28"/>
          <w:szCs w:val="28"/>
        </w:rPr>
        <w:t>:</w:t>
      </w:r>
    </w:p>
    <w:p w14:paraId="4BDFB5CA" w14:textId="75EB051D" w:rsidR="00122360" w:rsidRDefault="00122360" w:rsidP="00122360">
      <w:pPr>
        <w:pStyle w:val="ListParagraph"/>
        <w:numPr>
          <w:ilvl w:val="0"/>
          <w:numId w:val="2"/>
        </w:numPr>
        <w:rPr>
          <w:sz w:val="28"/>
          <w:szCs w:val="28"/>
        </w:rPr>
      </w:pPr>
      <w:r>
        <w:rPr>
          <w:sz w:val="28"/>
          <w:szCs w:val="28"/>
        </w:rPr>
        <w:t xml:space="preserve">Read the </w:t>
      </w:r>
      <w:r w:rsidR="009336BC">
        <w:rPr>
          <w:sz w:val="28"/>
          <w:szCs w:val="28"/>
        </w:rPr>
        <w:t xml:space="preserve">performance standards and </w:t>
      </w:r>
      <w:r w:rsidR="007C16BC">
        <w:rPr>
          <w:sz w:val="28"/>
          <w:szCs w:val="28"/>
        </w:rPr>
        <w:t>curriculum requirements.</w:t>
      </w:r>
    </w:p>
    <w:p w14:paraId="570E85C9" w14:textId="768B04E7" w:rsidR="007C16BC" w:rsidRDefault="007C16BC" w:rsidP="00302D2F">
      <w:pPr>
        <w:pStyle w:val="ListParagraph"/>
        <w:numPr>
          <w:ilvl w:val="0"/>
          <w:numId w:val="2"/>
        </w:numPr>
        <w:spacing w:after="0" w:line="240" w:lineRule="auto"/>
        <w:rPr>
          <w:sz w:val="28"/>
          <w:szCs w:val="28"/>
        </w:rPr>
      </w:pPr>
      <w:r>
        <w:rPr>
          <w:sz w:val="28"/>
          <w:szCs w:val="28"/>
        </w:rPr>
        <w:t xml:space="preserve">Complete the MSU-West Plains </w:t>
      </w:r>
      <w:r w:rsidR="006B09C5">
        <w:rPr>
          <w:sz w:val="28"/>
          <w:szCs w:val="28"/>
        </w:rPr>
        <w:t xml:space="preserve">admissions </w:t>
      </w:r>
      <w:r w:rsidR="00176DF3">
        <w:rPr>
          <w:sz w:val="28"/>
          <w:szCs w:val="28"/>
        </w:rPr>
        <w:t>application at:</w:t>
      </w:r>
    </w:p>
    <w:p w14:paraId="37C666E7" w14:textId="630EE57D" w:rsidR="00176DF3" w:rsidRDefault="000B781C" w:rsidP="00302D2F">
      <w:pPr>
        <w:spacing w:after="0" w:line="240" w:lineRule="auto"/>
        <w:ind w:left="720"/>
        <w:rPr>
          <w:sz w:val="28"/>
          <w:szCs w:val="28"/>
        </w:rPr>
      </w:pPr>
      <w:hyperlink r:id="rId24" w:history="1">
        <w:r w:rsidR="009E5010">
          <w:rPr>
            <w:rStyle w:val="Hyperlink"/>
            <w:sz w:val="28"/>
            <w:szCs w:val="28"/>
          </w:rPr>
          <w:t>https://wp.missouristate.edu/applynow</w:t>
        </w:r>
      </w:hyperlink>
    </w:p>
    <w:p w14:paraId="4548F56A" w14:textId="250F51D5" w:rsidR="00D0001C" w:rsidRDefault="003D7BE2" w:rsidP="00D0001C">
      <w:pPr>
        <w:pStyle w:val="ListParagraph"/>
        <w:numPr>
          <w:ilvl w:val="0"/>
          <w:numId w:val="2"/>
        </w:numPr>
        <w:rPr>
          <w:sz w:val="28"/>
          <w:szCs w:val="28"/>
        </w:rPr>
      </w:pPr>
      <w:r>
        <w:rPr>
          <w:sz w:val="28"/>
          <w:szCs w:val="28"/>
        </w:rPr>
        <w:t xml:space="preserve">Send </w:t>
      </w:r>
      <w:r w:rsidRPr="00D30082">
        <w:rPr>
          <w:sz w:val="28"/>
          <w:szCs w:val="28"/>
          <w:u w:val="single"/>
        </w:rPr>
        <w:t>official</w:t>
      </w:r>
      <w:r>
        <w:rPr>
          <w:sz w:val="28"/>
          <w:szCs w:val="28"/>
        </w:rPr>
        <w:t xml:space="preserve"> </w:t>
      </w:r>
      <w:r w:rsidR="005C30DA">
        <w:rPr>
          <w:sz w:val="28"/>
          <w:szCs w:val="28"/>
        </w:rPr>
        <w:t>high school transcripts/</w:t>
      </w:r>
      <w:r w:rsidR="0087676B">
        <w:rPr>
          <w:sz w:val="28"/>
          <w:szCs w:val="28"/>
        </w:rPr>
        <w:t xml:space="preserve">GED and or any college </w:t>
      </w:r>
      <w:r w:rsidR="0050505A">
        <w:rPr>
          <w:sz w:val="28"/>
          <w:szCs w:val="28"/>
        </w:rPr>
        <w:t>transcripts</w:t>
      </w:r>
      <w:r w:rsidR="004D444C">
        <w:rPr>
          <w:sz w:val="28"/>
          <w:szCs w:val="28"/>
        </w:rPr>
        <w:t xml:space="preserve">, and </w:t>
      </w:r>
      <w:r w:rsidR="00457334">
        <w:rPr>
          <w:sz w:val="28"/>
          <w:szCs w:val="28"/>
        </w:rPr>
        <w:t>ACT</w:t>
      </w:r>
      <w:r w:rsidR="004D444C">
        <w:rPr>
          <w:sz w:val="28"/>
          <w:szCs w:val="28"/>
        </w:rPr>
        <w:t xml:space="preserve"> score </w:t>
      </w:r>
      <w:r w:rsidR="0050505A">
        <w:rPr>
          <w:sz w:val="28"/>
          <w:szCs w:val="28"/>
        </w:rPr>
        <w:t>to MSU-West Plains</w:t>
      </w:r>
      <w:r w:rsidR="00D30082">
        <w:rPr>
          <w:sz w:val="28"/>
          <w:szCs w:val="28"/>
        </w:rPr>
        <w:t xml:space="preserve"> </w:t>
      </w:r>
      <w:r w:rsidR="00120B45">
        <w:rPr>
          <w:sz w:val="28"/>
          <w:szCs w:val="28"/>
        </w:rPr>
        <w:t>O</w:t>
      </w:r>
      <w:r w:rsidR="00D30082" w:rsidRPr="004D444C">
        <w:rPr>
          <w:sz w:val="28"/>
          <w:szCs w:val="28"/>
        </w:rPr>
        <w:t xml:space="preserve">ffice of </w:t>
      </w:r>
      <w:r w:rsidR="004D444C">
        <w:rPr>
          <w:sz w:val="28"/>
          <w:szCs w:val="28"/>
        </w:rPr>
        <w:t>Admissions.</w:t>
      </w:r>
    </w:p>
    <w:p w14:paraId="1C480680" w14:textId="61904646" w:rsidR="00B0668A" w:rsidRPr="006B09C5" w:rsidRDefault="006B09C5" w:rsidP="006B09C5">
      <w:pPr>
        <w:pStyle w:val="ListParagraph"/>
        <w:numPr>
          <w:ilvl w:val="0"/>
          <w:numId w:val="2"/>
        </w:numPr>
        <w:rPr>
          <w:sz w:val="28"/>
          <w:szCs w:val="28"/>
        </w:rPr>
      </w:pPr>
      <w:r>
        <w:rPr>
          <w:sz w:val="28"/>
          <w:szCs w:val="28"/>
        </w:rPr>
        <w:t xml:space="preserve">Fill out </w:t>
      </w:r>
      <w:r w:rsidR="00126490" w:rsidRPr="00F32265">
        <w:rPr>
          <w:sz w:val="28"/>
          <w:szCs w:val="28"/>
        </w:rPr>
        <w:t xml:space="preserve">the </w:t>
      </w:r>
      <w:r>
        <w:rPr>
          <w:sz w:val="28"/>
          <w:szCs w:val="28"/>
        </w:rPr>
        <w:t>a</w:t>
      </w:r>
      <w:r w:rsidRPr="00F32265">
        <w:rPr>
          <w:sz w:val="28"/>
          <w:szCs w:val="28"/>
        </w:rPr>
        <w:t xml:space="preserve">pplication </w:t>
      </w:r>
      <w:r>
        <w:rPr>
          <w:sz w:val="28"/>
          <w:szCs w:val="28"/>
        </w:rPr>
        <w:t xml:space="preserve">for the </w:t>
      </w:r>
      <w:r w:rsidR="00126490" w:rsidRPr="00F32265">
        <w:rPr>
          <w:sz w:val="28"/>
          <w:szCs w:val="28"/>
        </w:rPr>
        <w:t xml:space="preserve">Veterinary Technology </w:t>
      </w:r>
      <w:r>
        <w:rPr>
          <w:sz w:val="28"/>
          <w:szCs w:val="28"/>
        </w:rPr>
        <w:t>program starting on pages 17-19 of this handbook.</w:t>
      </w:r>
    </w:p>
    <w:p w14:paraId="239E350C" w14:textId="3E32FF8B" w:rsidR="00802BA5" w:rsidRDefault="0068249A" w:rsidP="000502E1">
      <w:pPr>
        <w:pStyle w:val="ListParagraph"/>
        <w:numPr>
          <w:ilvl w:val="0"/>
          <w:numId w:val="2"/>
        </w:numPr>
        <w:spacing w:after="0" w:line="240" w:lineRule="auto"/>
        <w:rPr>
          <w:sz w:val="28"/>
          <w:szCs w:val="28"/>
        </w:rPr>
      </w:pPr>
      <w:r>
        <w:rPr>
          <w:sz w:val="28"/>
          <w:szCs w:val="28"/>
        </w:rPr>
        <w:t xml:space="preserve">Print and complete the </w:t>
      </w:r>
      <w:r w:rsidR="002932CE">
        <w:rPr>
          <w:sz w:val="28"/>
          <w:szCs w:val="28"/>
        </w:rPr>
        <w:t>20-hour</w:t>
      </w:r>
      <w:r>
        <w:rPr>
          <w:sz w:val="28"/>
          <w:szCs w:val="28"/>
        </w:rPr>
        <w:t xml:space="preserve"> veterinary observation</w:t>
      </w:r>
      <w:r w:rsidR="00F14053">
        <w:rPr>
          <w:sz w:val="28"/>
          <w:szCs w:val="28"/>
        </w:rPr>
        <w:t xml:space="preserve"> evaluation.</w:t>
      </w:r>
      <w:r w:rsidR="003232B6">
        <w:rPr>
          <w:sz w:val="28"/>
          <w:szCs w:val="28"/>
        </w:rPr>
        <w:t xml:space="preserve"> </w:t>
      </w:r>
      <w:r w:rsidR="0090450A">
        <w:rPr>
          <w:sz w:val="28"/>
          <w:szCs w:val="28"/>
        </w:rPr>
        <w:t xml:space="preserve">Observation forms are </w:t>
      </w:r>
      <w:r w:rsidR="0090450A" w:rsidRPr="000A6D70">
        <w:rPr>
          <w:sz w:val="28"/>
          <w:szCs w:val="28"/>
          <w:u w:val="single"/>
        </w:rPr>
        <w:t>confidential</w:t>
      </w:r>
      <w:r w:rsidR="0090450A">
        <w:rPr>
          <w:sz w:val="28"/>
          <w:szCs w:val="28"/>
        </w:rPr>
        <w:t xml:space="preserve">. </w:t>
      </w:r>
      <w:r w:rsidR="0090276A">
        <w:rPr>
          <w:sz w:val="28"/>
          <w:szCs w:val="28"/>
        </w:rPr>
        <w:t>Your supervisor should</w:t>
      </w:r>
      <w:r w:rsidR="000502E1">
        <w:rPr>
          <w:sz w:val="28"/>
          <w:szCs w:val="28"/>
        </w:rPr>
        <w:t xml:space="preserve"> </w:t>
      </w:r>
      <w:r w:rsidR="00DA0267">
        <w:rPr>
          <w:sz w:val="28"/>
          <w:szCs w:val="28"/>
        </w:rPr>
        <w:t>complete the form</w:t>
      </w:r>
      <w:r w:rsidR="0071684C">
        <w:rPr>
          <w:sz w:val="28"/>
          <w:szCs w:val="28"/>
        </w:rPr>
        <w:t xml:space="preserve"> and</w:t>
      </w:r>
      <w:r w:rsidR="00DA0267">
        <w:rPr>
          <w:sz w:val="28"/>
          <w:szCs w:val="28"/>
        </w:rPr>
        <w:t xml:space="preserve"> </w:t>
      </w:r>
      <w:r w:rsidR="000502E1">
        <w:rPr>
          <w:sz w:val="28"/>
          <w:szCs w:val="28"/>
        </w:rPr>
        <w:t>sign the envelope seal</w:t>
      </w:r>
      <w:r w:rsidR="0071684C">
        <w:rPr>
          <w:sz w:val="28"/>
          <w:szCs w:val="28"/>
        </w:rPr>
        <w:t>. It can be turned in with your application</w:t>
      </w:r>
      <w:r w:rsidR="00C27130">
        <w:rPr>
          <w:sz w:val="28"/>
          <w:szCs w:val="28"/>
        </w:rPr>
        <w:t xml:space="preserve"> with an untampered </w:t>
      </w:r>
      <w:r w:rsidR="001E73F7">
        <w:rPr>
          <w:sz w:val="28"/>
          <w:szCs w:val="28"/>
        </w:rPr>
        <w:t>signed seal</w:t>
      </w:r>
      <w:r w:rsidR="0071684C">
        <w:rPr>
          <w:sz w:val="28"/>
          <w:szCs w:val="28"/>
        </w:rPr>
        <w:t xml:space="preserve"> or mailed </w:t>
      </w:r>
      <w:r w:rsidR="00F408D3">
        <w:rPr>
          <w:sz w:val="28"/>
          <w:szCs w:val="28"/>
        </w:rPr>
        <w:t>directly to:</w:t>
      </w:r>
    </w:p>
    <w:p w14:paraId="0201F904" w14:textId="6124320C" w:rsidR="00383312" w:rsidRPr="000502E1" w:rsidRDefault="003A1AC4" w:rsidP="000502E1">
      <w:pPr>
        <w:spacing w:after="0" w:line="240" w:lineRule="auto"/>
        <w:ind w:left="720" w:firstLine="720"/>
        <w:rPr>
          <w:sz w:val="28"/>
          <w:szCs w:val="28"/>
        </w:rPr>
      </w:pPr>
      <w:r w:rsidRPr="000502E1">
        <w:rPr>
          <w:sz w:val="28"/>
          <w:szCs w:val="28"/>
        </w:rPr>
        <w:t>M</w:t>
      </w:r>
      <w:r w:rsidR="00457334">
        <w:rPr>
          <w:sz w:val="28"/>
          <w:szCs w:val="28"/>
        </w:rPr>
        <w:t>issouri State</w:t>
      </w:r>
      <w:r w:rsidRPr="000502E1">
        <w:rPr>
          <w:sz w:val="28"/>
          <w:szCs w:val="28"/>
        </w:rPr>
        <w:t>-West Plains</w:t>
      </w:r>
    </w:p>
    <w:p w14:paraId="607B3545" w14:textId="560C50A4" w:rsidR="00383312" w:rsidRPr="000502E1" w:rsidRDefault="00383312" w:rsidP="000502E1">
      <w:pPr>
        <w:spacing w:after="0" w:line="240" w:lineRule="auto"/>
        <w:ind w:left="720" w:firstLine="720"/>
        <w:rPr>
          <w:sz w:val="28"/>
          <w:szCs w:val="28"/>
        </w:rPr>
      </w:pPr>
      <w:r w:rsidRPr="000502E1">
        <w:rPr>
          <w:sz w:val="28"/>
          <w:szCs w:val="28"/>
        </w:rPr>
        <w:t>Rachael Gipson/Veterinary Technology</w:t>
      </w:r>
    </w:p>
    <w:p w14:paraId="502D6B59" w14:textId="5EC219F3" w:rsidR="00383312" w:rsidRPr="000502E1" w:rsidRDefault="00383312" w:rsidP="000502E1">
      <w:pPr>
        <w:spacing w:after="0" w:line="240" w:lineRule="auto"/>
        <w:ind w:left="720" w:firstLine="720"/>
        <w:rPr>
          <w:sz w:val="28"/>
          <w:szCs w:val="28"/>
        </w:rPr>
      </w:pPr>
      <w:r w:rsidRPr="000502E1">
        <w:rPr>
          <w:sz w:val="28"/>
          <w:szCs w:val="28"/>
        </w:rPr>
        <w:t xml:space="preserve">128 Garfield </w:t>
      </w:r>
      <w:r w:rsidR="004633C5">
        <w:rPr>
          <w:sz w:val="28"/>
          <w:szCs w:val="28"/>
        </w:rPr>
        <w:t>Ave</w:t>
      </w:r>
      <w:r w:rsidRPr="000502E1">
        <w:rPr>
          <w:sz w:val="28"/>
          <w:szCs w:val="28"/>
        </w:rPr>
        <w:t xml:space="preserve">. </w:t>
      </w:r>
    </w:p>
    <w:p w14:paraId="3EF78F27" w14:textId="6C76571F" w:rsidR="00A605DE" w:rsidRDefault="00383312" w:rsidP="000502E1">
      <w:pPr>
        <w:spacing w:after="0" w:line="240" w:lineRule="auto"/>
        <w:ind w:left="720" w:firstLine="720"/>
        <w:rPr>
          <w:sz w:val="28"/>
          <w:szCs w:val="28"/>
        </w:rPr>
      </w:pPr>
      <w:r w:rsidRPr="000502E1">
        <w:rPr>
          <w:sz w:val="28"/>
          <w:szCs w:val="28"/>
        </w:rPr>
        <w:t>West Plains</w:t>
      </w:r>
      <w:r w:rsidR="00457334">
        <w:rPr>
          <w:sz w:val="28"/>
          <w:szCs w:val="28"/>
        </w:rPr>
        <w:t>,</w:t>
      </w:r>
      <w:r w:rsidRPr="000502E1">
        <w:rPr>
          <w:sz w:val="28"/>
          <w:szCs w:val="28"/>
        </w:rPr>
        <w:t xml:space="preserve"> MO</w:t>
      </w:r>
      <w:r w:rsidR="00A605DE" w:rsidRPr="000502E1">
        <w:rPr>
          <w:sz w:val="28"/>
          <w:szCs w:val="28"/>
        </w:rPr>
        <w:t xml:space="preserve"> 65775</w:t>
      </w:r>
    </w:p>
    <w:p w14:paraId="6F5DCABE" w14:textId="2CEB6362" w:rsidR="0080271B" w:rsidRPr="0013414A" w:rsidRDefault="000F3CCD" w:rsidP="0080271B">
      <w:pPr>
        <w:pStyle w:val="ListParagraph"/>
        <w:numPr>
          <w:ilvl w:val="0"/>
          <w:numId w:val="2"/>
        </w:numPr>
        <w:spacing w:after="0"/>
        <w:rPr>
          <w:sz w:val="28"/>
          <w:szCs w:val="28"/>
        </w:rPr>
      </w:pPr>
      <w:r w:rsidRPr="0013414A">
        <w:rPr>
          <w:sz w:val="28"/>
          <w:szCs w:val="28"/>
        </w:rPr>
        <w:t>Print</w:t>
      </w:r>
      <w:r w:rsidR="00CE0818">
        <w:rPr>
          <w:sz w:val="28"/>
          <w:szCs w:val="28"/>
        </w:rPr>
        <w:t xml:space="preserve"> 3 of</w:t>
      </w:r>
      <w:r w:rsidRPr="0013414A">
        <w:rPr>
          <w:sz w:val="28"/>
          <w:szCs w:val="28"/>
        </w:rPr>
        <w:t xml:space="preserve"> the </w:t>
      </w:r>
      <w:r w:rsidR="00643E9F" w:rsidRPr="0013414A">
        <w:rPr>
          <w:sz w:val="28"/>
          <w:szCs w:val="28"/>
        </w:rPr>
        <w:t xml:space="preserve">confidential </w:t>
      </w:r>
      <w:r w:rsidRPr="0013414A">
        <w:rPr>
          <w:sz w:val="28"/>
          <w:szCs w:val="28"/>
        </w:rPr>
        <w:t>veterinary technology reference forms.</w:t>
      </w:r>
      <w:r w:rsidR="00D448B5" w:rsidRPr="0013414A">
        <w:rPr>
          <w:sz w:val="28"/>
          <w:szCs w:val="28"/>
        </w:rPr>
        <w:t xml:space="preserve"> </w:t>
      </w:r>
      <w:r w:rsidRPr="0013414A">
        <w:rPr>
          <w:sz w:val="28"/>
          <w:szCs w:val="28"/>
        </w:rPr>
        <w:t xml:space="preserve"> Have </w:t>
      </w:r>
      <w:r w:rsidR="00302D2F" w:rsidRPr="0013414A">
        <w:rPr>
          <w:sz w:val="28"/>
          <w:szCs w:val="28"/>
        </w:rPr>
        <w:t>a</w:t>
      </w:r>
      <w:r w:rsidR="00302D2F">
        <w:rPr>
          <w:sz w:val="28"/>
          <w:szCs w:val="28"/>
        </w:rPr>
        <w:t xml:space="preserve"> minimum of</w:t>
      </w:r>
      <w:r w:rsidRPr="0013414A">
        <w:rPr>
          <w:sz w:val="28"/>
          <w:szCs w:val="28"/>
        </w:rPr>
        <w:t xml:space="preserve"> </w:t>
      </w:r>
      <w:r w:rsidR="00636218" w:rsidRPr="0013414A">
        <w:rPr>
          <w:sz w:val="28"/>
          <w:szCs w:val="28"/>
        </w:rPr>
        <w:t>3</w:t>
      </w:r>
      <w:r w:rsidRPr="0013414A">
        <w:rPr>
          <w:sz w:val="28"/>
          <w:szCs w:val="28"/>
        </w:rPr>
        <w:t xml:space="preserve"> </w:t>
      </w:r>
      <w:r w:rsidR="00DA0267" w:rsidRPr="0013414A">
        <w:rPr>
          <w:sz w:val="28"/>
          <w:szCs w:val="28"/>
        </w:rPr>
        <w:t>professionals</w:t>
      </w:r>
      <w:r w:rsidR="0033132B" w:rsidRPr="0013414A">
        <w:rPr>
          <w:sz w:val="28"/>
          <w:szCs w:val="28"/>
        </w:rPr>
        <w:t xml:space="preserve"> </w:t>
      </w:r>
      <w:r w:rsidR="003E5EE1" w:rsidRPr="0013414A">
        <w:rPr>
          <w:sz w:val="28"/>
          <w:szCs w:val="28"/>
        </w:rPr>
        <w:t xml:space="preserve">complete them. </w:t>
      </w:r>
      <w:r w:rsidR="00F8296E" w:rsidRPr="0013414A">
        <w:rPr>
          <w:sz w:val="28"/>
          <w:szCs w:val="28"/>
        </w:rPr>
        <w:t>At least 1 form (preferably 2) should be completed by a veterinary professional (DVM</w:t>
      </w:r>
      <w:r w:rsidR="00302D2F">
        <w:rPr>
          <w:sz w:val="28"/>
          <w:szCs w:val="28"/>
        </w:rPr>
        <w:t xml:space="preserve"> or </w:t>
      </w:r>
      <w:r w:rsidR="00F8296E" w:rsidRPr="0013414A">
        <w:rPr>
          <w:sz w:val="28"/>
          <w:szCs w:val="28"/>
        </w:rPr>
        <w:t>RVT). The other can be completed by an agricultural professional</w:t>
      </w:r>
      <w:r w:rsidR="00B71684" w:rsidRPr="0013414A">
        <w:rPr>
          <w:sz w:val="28"/>
          <w:szCs w:val="28"/>
        </w:rPr>
        <w:t>. The third should be completed by a professional outside of veterinary medicine</w:t>
      </w:r>
      <w:r w:rsidR="0033132B" w:rsidRPr="0013414A">
        <w:rPr>
          <w:sz w:val="28"/>
          <w:szCs w:val="28"/>
        </w:rPr>
        <w:t>.</w:t>
      </w:r>
      <w:r w:rsidR="006C2160">
        <w:rPr>
          <w:sz w:val="28"/>
          <w:szCs w:val="28"/>
        </w:rPr>
        <w:t xml:space="preserve"> The referral letter should be signed on the envelope seal and mailed directly to</w:t>
      </w:r>
      <w:r w:rsidR="0011589B">
        <w:rPr>
          <w:sz w:val="28"/>
          <w:szCs w:val="28"/>
        </w:rPr>
        <w:t xml:space="preserve"> the address listed in # 5.</w:t>
      </w:r>
      <w:r w:rsidR="0033132B" w:rsidRPr="0013414A">
        <w:rPr>
          <w:sz w:val="28"/>
          <w:szCs w:val="28"/>
        </w:rPr>
        <w:t xml:space="preserve"> </w:t>
      </w:r>
    </w:p>
    <w:p w14:paraId="575893F4" w14:textId="76E4CD0F" w:rsidR="00076D74" w:rsidRDefault="00076D74" w:rsidP="0080271B">
      <w:pPr>
        <w:pStyle w:val="ListParagraph"/>
        <w:numPr>
          <w:ilvl w:val="0"/>
          <w:numId w:val="2"/>
        </w:numPr>
        <w:spacing w:after="0"/>
        <w:rPr>
          <w:sz w:val="28"/>
          <w:szCs w:val="28"/>
        </w:rPr>
      </w:pPr>
      <w:r>
        <w:rPr>
          <w:sz w:val="28"/>
          <w:szCs w:val="28"/>
        </w:rPr>
        <w:t xml:space="preserve">Complete </w:t>
      </w:r>
      <w:r w:rsidR="00B90899">
        <w:rPr>
          <w:sz w:val="28"/>
          <w:szCs w:val="28"/>
        </w:rPr>
        <w:t xml:space="preserve">resumé </w:t>
      </w:r>
      <w:r w:rsidR="005C3A8C">
        <w:rPr>
          <w:sz w:val="28"/>
          <w:szCs w:val="28"/>
        </w:rPr>
        <w:t>with community activities included</w:t>
      </w:r>
      <w:r w:rsidR="006B09C5">
        <w:rPr>
          <w:sz w:val="28"/>
          <w:szCs w:val="28"/>
        </w:rPr>
        <w:t>.</w:t>
      </w:r>
    </w:p>
    <w:p w14:paraId="5BEF77E1" w14:textId="3C769C95" w:rsidR="005D5D20" w:rsidRDefault="005D5D20" w:rsidP="0080271B">
      <w:pPr>
        <w:pStyle w:val="ListParagraph"/>
        <w:numPr>
          <w:ilvl w:val="0"/>
          <w:numId w:val="2"/>
        </w:numPr>
        <w:spacing w:after="0"/>
        <w:rPr>
          <w:sz w:val="28"/>
          <w:szCs w:val="28"/>
        </w:rPr>
      </w:pPr>
      <w:r>
        <w:rPr>
          <w:sz w:val="28"/>
          <w:szCs w:val="28"/>
        </w:rPr>
        <w:t xml:space="preserve">Complete </w:t>
      </w:r>
      <w:r w:rsidR="00355AB1">
        <w:rPr>
          <w:sz w:val="28"/>
          <w:szCs w:val="28"/>
        </w:rPr>
        <w:t>Essay</w:t>
      </w:r>
    </w:p>
    <w:p w14:paraId="1F29666B" w14:textId="77777777" w:rsidR="00DA66A8" w:rsidRPr="00DA66A8" w:rsidRDefault="00AA1A5E" w:rsidP="000B781C">
      <w:pPr>
        <w:pStyle w:val="ListParagraph"/>
        <w:numPr>
          <w:ilvl w:val="0"/>
          <w:numId w:val="2"/>
        </w:numPr>
        <w:spacing w:after="0"/>
        <w:rPr>
          <w:sz w:val="28"/>
          <w:szCs w:val="28"/>
        </w:rPr>
      </w:pPr>
      <w:r>
        <w:rPr>
          <w:sz w:val="28"/>
          <w:szCs w:val="28"/>
        </w:rPr>
        <w:t>Applications can be hand delivered to</w:t>
      </w:r>
      <w:r w:rsidR="00D51EF4">
        <w:rPr>
          <w:sz w:val="28"/>
          <w:szCs w:val="28"/>
        </w:rPr>
        <w:t>:</w:t>
      </w:r>
      <w:r w:rsidR="009A265F" w:rsidRPr="009A265F">
        <w:rPr>
          <w:noProof/>
        </w:rPr>
        <w:t xml:space="preserve"> </w:t>
      </w:r>
    </w:p>
    <w:p w14:paraId="064586D4" w14:textId="55C4EA51" w:rsidR="002978AF" w:rsidRDefault="00D51EF4" w:rsidP="00DA66A8">
      <w:pPr>
        <w:pStyle w:val="ListParagraph"/>
        <w:spacing w:after="0"/>
        <w:rPr>
          <w:sz w:val="28"/>
          <w:szCs w:val="28"/>
        </w:rPr>
      </w:pPr>
      <w:r w:rsidRPr="000B781C">
        <w:rPr>
          <w:sz w:val="28"/>
          <w:szCs w:val="28"/>
        </w:rPr>
        <w:t>M</w:t>
      </w:r>
      <w:r w:rsidR="00457334">
        <w:rPr>
          <w:sz w:val="28"/>
          <w:szCs w:val="28"/>
        </w:rPr>
        <w:t xml:space="preserve">issouri </w:t>
      </w:r>
      <w:r w:rsidRPr="000B781C">
        <w:rPr>
          <w:sz w:val="28"/>
          <w:szCs w:val="28"/>
        </w:rPr>
        <w:t>S</w:t>
      </w:r>
      <w:r w:rsidR="00457334">
        <w:rPr>
          <w:sz w:val="28"/>
          <w:szCs w:val="28"/>
        </w:rPr>
        <w:t>tate</w:t>
      </w:r>
      <w:r w:rsidRPr="000B781C">
        <w:rPr>
          <w:sz w:val="28"/>
          <w:szCs w:val="28"/>
        </w:rPr>
        <w:t>-West Plains</w:t>
      </w:r>
    </w:p>
    <w:p w14:paraId="33FB19A5" w14:textId="7E5E16F0" w:rsidR="00D51EF4" w:rsidRPr="000B781C" w:rsidRDefault="00DA31D6" w:rsidP="00DA66A8">
      <w:pPr>
        <w:pStyle w:val="ListParagraph"/>
        <w:spacing w:after="0"/>
        <w:rPr>
          <w:sz w:val="28"/>
          <w:szCs w:val="28"/>
        </w:rPr>
      </w:pPr>
      <w:proofErr w:type="spellStart"/>
      <w:r w:rsidRPr="000B781C">
        <w:rPr>
          <w:sz w:val="28"/>
          <w:szCs w:val="28"/>
        </w:rPr>
        <w:t>Lybyer</w:t>
      </w:r>
      <w:proofErr w:type="spellEnd"/>
      <w:r w:rsidRPr="000B781C">
        <w:rPr>
          <w:sz w:val="28"/>
          <w:szCs w:val="28"/>
        </w:rPr>
        <w:t xml:space="preserve"> Hall</w:t>
      </w:r>
      <w:r w:rsidR="002978AF">
        <w:rPr>
          <w:sz w:val="28"/>
          <w:szCs w:val="28"/>
        </w:rPr>
        <w:t xml:space="preserve"> Office 209M</w:t>
      </w:r>
    </w:p>
    <w:p w14:paraId="0301706B" w14:textId="42A34F34" w:rsidR="002978AF" w:rsidRDefault="00DF1B07" w:rsidP="00DF1B07">
      <w:pPr>
        <w:spacing w:after="0"/>
        <w:ind w:firstLine="720"/>
        <w:rPr>
          <w:sz w:val="28"/>
          <w:szCs w:val="28"/>
        </w:rPr>
      </w:pPr>
      <w:r>
        <w:rPr>
          <w:sz w:val="28"/>
          <w:szCs w:val="28"/>
        </w:rPr>
        <w:t>(Map included on the next page)</w:t>
      </w:r>
    </w:p>
    <w:p w14:paraId="6A19AFAF" w14:textId="375237CB" w:rsidR="001F18BC" w:rsidRDefault="00021C25" w:rsidP="00DA66A8">
      <w:pPr>
        <w:spacing w:after="0"/>
        <w:ind w:firstLine="720"/>
        <w:rPr>
          <w:sz w:val="28"/>
          <w:szCs w:val="28"/>
        </w:rPr>
      </w:pPr>
      <w:r w:rsidRPr="00966CC3">
        <w:rPr>
          <w:i/>
          <w:iCs/>
          <w:sz w:val="28"/>
          <w:szCs w:val="28"/>
        </w:rPr>
        <w:t>OR</w:t>
      </w:r>
      <w:r w:rsidR="00966CC3" w:rsidRPr="00966CC3">
        <w:rPr>
          <w:i/>
          <w:iCs/>
          <w:sz w:val="28"/>
          <w:szCs w:val="28"/>
        </w:rPr>
        <w:t xml:space="preserve"> Mail to the address listed in #5 above</w:t>
      </w:r>
    </w:p>
    <w:p w14:paraId="2678A18C" w14:textId="0B991E73" w:rsidR="00376CCB" w:rsidRPr="00662EC9" w:rsidRDefault="00DA0267" w:rsidP="00F408D3">
      <w:pPr>
        <w:spacing w:after="0"/>
        <w:ind w:firstLine="720"/>
        <w:rPr>
          <w:sz w:val="28"/>
          <w:szCs w:val="28"/>
        </w:rPr>
      </w:pPr>
      <w:r>
        <w:rPr>
          <w:sz w:val="28"/>
          <w:szCs w:val="28"/>
        </w:rPr>
        <w:tab/>
      </w:r>
    </w:p>
    <w:p w14:paraId="1E461700" w14:textId="2AA8BD73" w:rsidR="002F4A3E" w:rsidRDefault="002F4A3E" w:rsidP="00376CCB">
      <w:pPr>
        <w:spacing w:after="0"/>
        <w:jc w:val="center"/>
        <w:rPr>
          <w:b/>
          <w:bCs/>
          <w:sz w:val="28"/>
          <w:szCs w:val="28"/>
        </w:rPr>
      </w:pPr>
      <w:r w:rsidRPr="002F4A3E">
        <w:rPr>
          <w:b/>
          <w:bCs/>
          <w:sz w:val="28"/>
          <w:szCs w:val="28"/>
        </w:rPr>
        <w:lastRenderedPageBreak/>
        <w:t>Additional information</w:t>
      </w:r>
    </w:p>
    <w:p w14:paraId="62E99160" w14:textId="76E41FAF" w:rsidR="00FF6197" w:rsidRPr="00FF6197" w:rsidRDefault="00FF6197" w:rsidP="00A05DF5">
      <w:pPr>
        <w:pStyle w:val="ListParagraph"/>
        <w:numPr>
          <w:ilvl w:val="0"/>
          <w:numId w:val="3"/>
        </w:numPr>
        <w:spacing w:after="0"/>
        <w:rPr>
          <w:b/>
          <w:bCs/>
          <w:sz w:val="28"/>
          <w:szCs w:val="28"/>
        </w:rPr>
      </w:pPr>
      <w:r>
        <w:rPr>
          <w:sz w:val="28"/>
          <w:szCs w:val="28"/>
        </w:rPr>
        <w:t xml:space="preserve">An ACT score of </w:t>
      </w:r>
      <w:r w:rsidR="008A4B9F">
        <w:rPr>
          <w:sz w:val="28"/>
          <w:szCs w:val="28"/>
        </w:rPr>
        <w:t xml:space="preserve">18 or above in reading comprehension and math are desirable. However, </w:t>
      </w:r>
      <w:r w:rsidR="00120B45">
        <w:rPr>
          <w:sz w:val="28"/>
          <w:szCs w:val="28"/>
        </w:rPr>
        <w:t xml:space="preserve">completed </w:t>
      </w:r>
      <w:r w:rsidR="001A0D9D">
        <w:rPr>
          <w:sz w:val="28"/>
          <w:szCs w:val="28"/>
        </w:rPr>
        <w:t xml:space="preserve">developmental courses and Accuplacer scores are </w:t>
      </w:r>
      <w:r w:rsidR="00120B45">
        <w:rPr>
          <w:sz w:val="28"/>
          <w:szCs w:val="28"/>
        </w:rPr>
        <w:t>also considered</w:t>
      </w:r>
      <w:r w:rsidR="001A0D9D">
        <w:rPr>
          <w:sz w:val="28"/>
          <w:szCs w:val="28"/>
        </w:rPr>
        <w:t xml:space="preserve">. </w:t>
      </w:r>
    </w:p>
    <w:p w14:paraId="2F0CAB2B" w14:textId="3907B55D" w:rsidR="00076D74" w:rsidRPr="00BC2B15" w:rsidRDefault="00752BCC" w:rsidP="00076D74">
      <w:pPr>
        <w:pStyle w:val="ListParagraph"/>
        <w:numPr>
          <w:ilvl w:val="0"/>
          <w:numId w:val="3"/>
        </w:numPr>
        <w:spacing w:after="0"/>
        <w:rPr>
          <w:b/>
          <w:bCs/>
          <w:sz w:val="28"/>
          <w:szCs w:val="28"/>
        </w:rPr>
      </w:pPr>
      <w:r>
        <w:rPr>
          <w:sz w:val="28"/>
          <w:szCs w:val="28"/>
        </w:rPr>
        <w:t>Upon acceptance students must provide proof of tetanus and rabies</w:t>
      </w:r>
      <w:r w:rsidR="00C62A4E">
        <w:rPr>
          <w:sz w:val="28"/>
          <w:szCs w:val="28"/>
        </w:rPr>
        <w:t xml:space="preserve"> immunizations prior to beginning course work.</w:t>
      </w:r>
      <w:r w:rsidR="00346029">
        <w:rPr>
          <w:sz w:val="28"/>
          <w:szCs w:val="28"/>
        </w:rPr>
        <w:t xml:space="preserve"> </w:t>
      </w:r>
    </w:p>
    <w:p w14:paraId="447E894F" w14:textId="01FC1353" w:rsidR="0085404C" w:rsidRPr="00EB735B" w:rsidRDefault="0085404C" w:rsidP="0085404C">
      <w:pPr>
        <w:pStyle w:val="ListParagraph"/>
        <w:numPr>
          <w:ilvl w:val="0"/>
          <w:numId w:val="3"/>
        </w:numPr>
        <w:spacing w:after="0"/>
        <w:rPr>
          <w:b/>
          <w:bCs/>
          <w:sz w:val="28"/>
          <w:szCs w:val="28"/>
        </w:rPr>
      </w:pPr>
      <w:r w:rsidRPr="00EB735B">
        <w:rPr>
          <w:sz w:val="28"/>
          <w:szCs w:val="28"/>
        </w:rPr>
        <w:t>Alternate policy:</w:t>
      </w:r>
    </w:p>
    <w:p w14:paraId="023FCD20" w14:textId="39F588F8" w:rsidR="0085404C" w:rsidRPr="00EB735B" w:rsidRDefault="00553179" w:rsidP="00AB01DF">
      <w:pPr>
        <w:pStyle w:val="ListParagraph"/>
        <w:numPr>
          <w:ilvl w:val="0"/>
          <w:numId w:val="6"/>
        </w:numPr>
        <w:spacing w:after="0"/>
        <w:rPr>
          <w:b/>
          <w:bCs/>
          <w:sz w:val="28"/>
          <w:szCs w:val="28"/>
        </w:rPr>
      </w:pPr>
      <w:r w:rsidRPr="00EB735B">
        <w:rPr>
          <w:sz w:val="28"/>
          <w:szCs w:val="28"/>
        </w:rPr>
        <w:t>T</w:t>
      </w:r>
      <w:r w:rsidR="0006289B" w:rsidRPr="00EB735B">
        <w:rPr>
          <w:sz w:val="28"/>
          <w:szCs w:val="28"/>
        </w:rPr>
        <w:t xml:space="preserve">hree alternates will be selected and </w:t>
      </w:r>
      <w:r w:rsidR="00190443" w:rsidRPr="00EB735B">
        <w:rPr>
          <w:sz w:val="28"/>
          <w:szCs w:val="28"/>
        </w:rPr>
        <w:t>placed</w:t>
      </w:r>
      <w:r w:rsidR="0006289B" w:rsidRPr="00EB735B">
        <w:rPr>
          <w:sz w:val="28"/>
          <w:szCs w:val="28"/>
        </w:rPr>
        <w:t xml:space="preserve"> in an alternate pool</w:t>
      </w:r>
      <w:r w:rsidR="00190443" w:rsidRPr="00EB735B">
        <w:rPr>
          <w:sz w:val="28"/>
          <w:szCs w:val="28"/>
        </w:rPr>
        <w:t>.</w:t>
      </w:r>
    </w:p>
    <w:p w14:paraId="6DB17CFC" w14:textId="171FCC83" w:rsidR="0006289B" w:rsidRPr="00EB735B" w:rsidRDefault="0006289B" w:rsidP="00AB01DF">
      <w:pPr>
        <w:pStyle w:val="ListParagraph"/>
        <w:numPr>
          <w:ilvl w:val="0"/>
          <w:numId w:val="6"/>
        </w:numPr>
        <w:spacing w:after="0"/>
        <w:rPr>
          <w:b/>
          <w:bCs/>
          <w:sz w:val="28"/>
          <w:szCs w:val="28"/>
        </w:rPr>
      </w:pPr>
      <w:r w:rsidRPr="00EB735B">
        <w:rPr>
          <w:sz w:val="28"/>
          <w:szCs w:val="28"/>
        </w:rPr>
        <w:t xml:space="preserve">Alternates will </w:t>
      </w:r>
      <w:r w:rsidR="00451836" w:rsidRPr="00EB735B">
        <w:rPr>
          <w:sz w:val="28"/>
          <w:szCs w:val="28"/>
        </w:rPr>
        <w:t>remain in the alternate pool for the first w</w:t>
      </w:r>
      <w:r w:rsidR="00190443" w:rsidRPr="00EB735B">
        <w:rPr>
          <w:sz w:val="28"/>
          <w:szCs w:val="28"/>
        </w:rPr>
        <w:t xml:space="preserve">eek </w:t>
      </w:r>
      <w:r w:rsidR="00451836" w:rsidRPr="00EB735B">
        <w:rPr>
          <w:sz w:val="28"/>
          <w:szCs w:val="28"/>
        </w:rPr>
        <w:t>of the semester</w:t>
      </w:r>
      <w:r w:rsidR="00190443" w:rsidRPr="00EB735B">
        <w:rPr>
          <w:sz w:val="28"/>
          <w:szCs w:val="28"/>
        </w:rPr>
        <w:t>.</w:t>
      </w:r>
    </w:p>
    <w:p w14:paraId="7166EC9A" w14:textId="4C74CCE8" w:rsidR="00451836" w:rsidRPr="00EB735B" w:rsidRDefault="00451836" w:rsidP="00AB01DF">
      <w:pPr>
        <w:pStyle w:val="ListParagraph"/>
        <w:numPr>
          <w:ilvl w:val="0"/>
          <w:numId w:val="6"/>
        </w:numPr>
        <w:spacing w:after="0"/>
        <w:rPr>
          <w:b/>
          <w:bCs/>
          <w:sz w:val="28"/>
          <w:szCs w:val="28"/>
        </w:rPr>
      </w:pPr>
      <w:r w:rsidRPr="00EB735B">
        <w:rPr>
          <w:sz w:val="28"/>
          <w:szCs w:val="28"/>
        </w:rPr>
        <w:t>Alternates will be required to re-apply for the next cohort after the week</w:t>
      </w:r>
      <w:r w:rsidR="001A60D2" w:rsidRPr="00EB735B">
        <w:rPr>
          <w:sz w:val="28"/>
          <w:szCs w:val="28"/>
        </w:rPr>
        <w:t xml:space="preserve"> </w:t>
      </w:r>
      <w:proofErr w:type="gramStart"/>
      <w:r w:rsidR="001A60D2" w:rsidRPr="00EB735B">
        <w:rPr>
          <w:sz w:val="28"/>
          <w:szCs w:val="28"/>
        </w:rPr>
        <w:t>time</w:t>
      </w:r>
      <w:r w:rsidRPr="00EB735B">
        <w:rPr>
          <w:sz w:val="28"/>
          <w:szCs w:val="28"/>
        </w:rPr>
        <w:t xml:space="preserve"> </w:t>
      </w:r>
      <w:r w:rsidR="001A60D2" w:rsidRPr="00EB735B">
        <w:rPr>
          <w:sz w:val="28"/>
          <w:szCs w:val="28"/>
        </w:rPr>
        <w:t>period</w:t>
      </w:r>
      <w:proofErr w:type="gramEnd"/>
      <w:r w:rsidRPr="00EB735B">
        <w:rPr>
          <w:sz w:val="28"/>
          <w:szCs w:val="28"/>
        </w:rPr>
        <w:t xml:space="preserve"> has passed. </w:t>
      </w:r>
    </w:p>
    <w:p w14:paraId="3404959A" w14:textId="775144EE" w:rsidR="00E278EA" w:rsidRDefault="00E278EA" w:rsidP="005A0228">
      <w:pPr>
        <w:spacing w:after="0"/>
        <w:ind w:left="1440"/>
        <w:rPr>
          <w:b/>
          <w:bCs/>
          <w:noProof/>
          <w:sz w:val="28"/>
          <w:szCs w:val="28"/>
        </w:rPr>
      </w:pPr>
    </w:p>
    <w:p w14:paraId="3BCFEEC7" w14:textId="03CE5441" w:rsidR="005A0228" w:rsidRPr="005A0228" w:rsidRDefault="00E278EA" w:rsidP="005A0228">
      <w:pPr>
        <w:spacing w:after="0"/>
        <w:ind w:left="1440"/>
        <w:rPr>
          <w:b/>
          <w:bCs/>
          <w:sz w:val="28"/>
          <w:szCs w:val="28"/>
          <w:highlight w:val="yellow"/>
        </w:rPr>
      </w:pPr>
      <w:r>
        <w:rPr>
          <w:b/>
          <w:bCs/>
          <w:noProof/>
          <w:sz w:val="28"/>
          <w:szCs w:val="28"/>
        </w:rPr>
        <w:drawing>
          <wp:anchor distT="0" distB="0" distL="114300" distR="114300" simplePos="0" relativeHeight="251701248" behindDoc="0" locked="0" layoutInCell="1" allowOverlap="1" wp14:anchorId="1A6DE8F9" wp14:editId="7F6E5326">
            <wp:simplePos x="0" y="0"/>
            <wp:positionH relativeFrom="column">
              <wp:posOffset>-247650</wp:posOffset>
            </wp:positionH>
            <wp:positionV relativeFrom="paragraph">
              <wp:posOffset>146685</wp:posOffset>
            </wp:positionV>
            <wp:extent cx="6371924" cy="3072765"/>
            <wp:effectExtent l="0" t="0" r="0" b="0"/>
            <wp:wrapNone/>
            <wp:docPr id="140713217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39086"/>
                    <a:stretch>
                      <a:fillRect/>
                    </a:stretch>
                  </pic:blipFill>
                  <pic:spPr bwMode="auto">
                    <a:xfrm>
                      <a:off x="0" y="0"/>
                      <a:ext cx="6371924" cy="3072765"/>
                    </a:xfrm>
                    <a:prstGeom prst="rect">
                      <a:avLst/>
                    </a:prstGeom>
                    <a:noFill/>
                    <a:ln>
                      <a:noFill/>
                    </a:ln>
                    <a:extLst>
                      <a:ext uri="{53640926-AAD7-44D8-BBD7-CCE9431645EC}">
                        <a14:shadowObscured xmlns:a14="http://schemas.microsoft.com/office/drawing/2010/main"/>
                      </a:ext>
                    </a:extLst>
                  </pic:spPr>
                </pic:pic>
              </a:graphicData>
            </a:graphic>
          </wp:anchor>
        </w:drawing>
      </w:r>
    </w:p>
    <w:p w14:paraId="1A02677A" w14:textId="7CC2AF7D" w:rsidR="001A60D2" w:rsidRDefault="001A60D2" w:rsidP="00076D74">
      <w:pPr>
        <w:pStyle w:val="ListParagraph"/>
        <w:spacing w:after="0"/>
        <w:jc w:val="center"/>
        <w:rPr>
          <w:sz w:val="44"/>
          <w:szCs w:val="44"/>
        </w:rPr>
      </w:pPr>
    </w:p>
    <w:p w14:paraId="19C78FD8" w14:textId="64B63684" w:rsidR="001A60D2" w:rsidRDefault="001A60D2" w:rsidP="00076D74">
      <w:pPr>
        <w:pStyle w:val="ListParagraph"/>
        <w:spacing w:after="0"/>
        <w:jc w:val="center"/>
        <w:rPr>
          <w:sz w:val="44"/>
          <w:szCs w:val="44"/>
        </w:rPr>
      </w:pPr>
    </w:p>
    <w:p w14:paraId="708350A0" w14:textId="7E5FE9BB" w:rsidR="001A60D2" w:rsidRDefault="001A60D2" w:rsidP="00076D74">
      <w:pPr>
        <w:pStyle w:val="ListParagraph"/>
        <w:spacing w:after="0"/>
        <w:jc w:val="center"/>
        <w:rPr>
          <w:sz w:val="44"/>
          <w:szCs w:val="44"/>
        </w:rPr>
      </w:pPr>
    </w:p>
    <w:p w14:paraId="6986DB9C" w14:textId="37E5AD62" w:rsidR="001A60D2" w:rsidRDefault="00E278EA" w:rsidP="00076D74">
      <w:pPr>
        <w:pStyle w:val="ListParagraph"/>
        <w:spacing w:after="0"/>
        <w:jc w:val="center"/>
        <w:rPr>
          <w:sz w:val="44"/>
          <w:szCs w:val="44"/>
        </w:rPr>
      </w:pPr>
      <w:r>
        <w:rPr>
          <w:noProof/>
          <w:sz w:val="44"/>
          <w:szCs w:val="44"/>
        </w:rPr>
        <mc:AlternateContent>
          <mc:Choice Requires="wps">
            <w:drawing>
              <wp:anchor distT="0" distB="0" distL="114300" distR="114300" simplePos="0" relativeHeight="251702272" behindDoc="0" locked="0" layoutInCell="1" allowOverlap="1" wp14:anchorId="6D3AA967" wp14:editId="39A04EAC">
                <wp:simplePos x="0" y="0"/>
                <wp:positionH relativeFrom="margin">
                  <wp:posOffset>2343150</wp:posOffset>
                </wp:positionH>
                <wp:positionV relativeFrom="paragraph">
                  <wp:posOffset>166370</wp:posOffset>
                </wp:positionV>
                <wp:extent cx="228600" cy="209550"/>
                <wp:effectExtent l="57150" t="38100" r="19050" b="76200"/>
                <wp:wrapNone/>
                <wp:docPr id="3402191" name="Star: 5 Points 29"/>
                <wp:cNvGraphicFramePr/>
                <a:graphic xmlns:a="http://schemas.openxmlformats.org/drawingml/2006/main">
                  <a:graphicData uri="http://schemas.microsoft.com/office/word/2010/wordprocessingShape">
                    <wps:wsp>
                      <wps:cNvSpPr/>
                      <wps:spPr>
                        <a:xfrm>
                          <a:off x="0" y="0"/>
                          <a:ext cx="228600" cy="209550"/>
                        </a:xfrm>
                        <a:prstGeom prst="star5">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923C0D" id="Star: 5 Points 29" o:spid="_x0000_s1026" style="position:absolute;margin-left:184.5pt;margin-top:13.1pt;width:18pt;height:16.5pt;z-index:251702272;visibility:visible;mso-wrap-style:square;mso-wrap-distance-left:9pt;mso-wrap-distance-top:0;mso-wrap-distance-right:9pt;mso-wrap-distance-bottom:0;mso-position-horizontal:absolute;mso-position-horizontal-relative:margin;mso-position-vertical:absolute;mso-position-vertical-relative:text;v-text-anchor:middle" coordsize="2286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" path="m,80041r87318,l114300,r26982,80041l228600,80041r-70642,49467l184941,209549,114300,160081,43659,209549,70642,129508,,80041xe" fillcolor="#ea793e [3029]" stroked="f">
                <v:fill color2="#e86e2f [3173]" rotate="t" colors="0 #ed8256;.5 #f26e29;1 #e15e19" focus="100%" type="gradient">
                  <o:fill v:ext="view" type="gradientUnscaled"/>
                </v:fill>
                <v:shadow on="t" color="black" opacity="41287f" offset="0,1.5pt"/>
                <v:path arrowok="t" o:connecttype="custom" o:connectlocs="0,80041;87318,80041;114300,0;141282,80041;228600,80041;157958,129508;184941,209549;114300,160081;43659,209549;70642,129508;0,80041" o:connectangles="0,0,0,0,0,0,0,0,0,0,0"/>
                <w10:wrap anchorx="margin"/>
              </v:shape>
            </w:pict>
          </mc:Fallback>
        </mc:AlternateContent>
      </w:r>
    </w:p>
    <w:p w14:paraId="291465A4" w14:textId="79416AC5" w:rsidR="001A60D2" w:rsidRDefault="001A60D2" w:rsidP="00076D74">
      <w:pPr>
        <w:pStyle w:val="ListParagraph"/>
        <w:spacing w:after="0"/>
        <w:jc w:val="center"/>
        <w:rPr>
          <w:sz w:val="44"/>
          <w:szCs w:val="44"/>
        </w:rPr>
      </w:pPr>
    </w:p>
    <w:p w14:paraId="2DBA601A" w14:textId="7BF0FBFC" w:rsidR="001A60D2" w:rsidRDefault="001A60D2" w:rsidP="00076D74">
      <w:pPr>
        <w:pStyle w:val="ListParagraph"/>
        <w:spacing w:after="0"/>
        <w:jc w:val="center"/>
        <w:rPr>
          <w:sz w:val="44"/>
          <w:szCs w:val="44"/>
        </w:rPr>
      </w:pPr>
    </w:p>
    <w:p w14:paraId="1378D5D3" w14:textId="77777777" w:rsidR="0011589B" w:rsidRDefault="0011589B" w:rsidP="0011589B">
      <w:pPr>
        <w:spacing w:after="0"/>
        <w:rPr>
          <w:b/>
          <w:bCs/>
          <w:sz w:val="44"/>
          <w:szCs w:val="44"/>
        </w:rPr>
      </w:pPr>
    </w:p>
    <w:p w14:paraId="769737A5" w14:textId="77777777" w:rsidR="009E2F28" w:rsidRDefault="009E2F28" w:rsidP="0011589B">
      <w:pPr>
        <w:spacing w:after="0"/>
        <w:jc w:val="center"/>
        <w:rPr>
          <w:b/>
          <w:bCs/>
          <w:sz w:val="44"/>
          <w:szCs w:val="44"/>
        </w:rPr>
      </w:pPr>
    </w:p>
    <w:p w14:paraId="30B35FD4" w14:textId="77777777" w:rsidR="006D5090" w:rsidRDefault="006D5090" w:rsidP="006D5090">
      <w:pPr>
        <w:spacing w:after="0"/>
        <w:rPr>
          <w:b/>
          <w:bCs/>
          <w:sz w:val="44"/>
          <w:szCs w:val="44"/>
        </w:rPr>
      </w:pPr>
    </w:p>
    <w:p w14:paraId="2F2A0E76" w14:textId="77777777" w:rsidR="001057D0" w:rsidRDefault="001057D0" w:rsidP="006D5090">
      <w:pPr>
        <w:spacing w:after="0"/>
        <w:jc w:val="center"/>
        <w:rPr>
          <w:b/>
          <w:bCs/>
          <w:sz w:val="44"/>
          <w:szCs w:val="44"/>
        </w:rPr>
      </w:pPr>
    </w:p>
    <w:p w14:paraId="692D65D4" w14:textId="77777777" w:rsidR="006B09C5" w:rsidRDefault="006B09C5">
      <w:pPr>
        <w:rPr>
          <w:b/>
          <w:bCs/>
          <w:sz w:val="44"/>
          <w:szCs w:val="44"/>
        </w:rPr>
      </w:pPr>
      <w:r>
        <w:rPr>
          <w:b/>
          <w:bCs/>
          <w:sz w:val="44"/>
          <w:szCs w:val="44"/>
        </w:rPr>
        <w:br w:type="page"/>
      </w:r>
    </w:p>
    <w:p w14:paraId="18C349E9" w14:textId="429BAC4A" w:rsidR="00550B7F" w:rsidRDefault="00F43E7A" w:rsidP="006D5090">
      <w:pPr>
        <w:spacing w:after="0"/>
        <w:jc w:val="center"/>
        <w:rPr>
          <w:b/>
          <w:bCs/>
          <w:sz w:val="44"/>
          <w:szCs w:val="44"/>
        </w:rPr>
      </w:pPr>
      <w:r w:rsidRPr="00355AB1">
        <w:rPr>
          <w:b/>
          <w:bCs/>
          <w:sz w:val="44"/>
          <w:szCs w:val="44"/>
        </w:rPr>
        <w:lastRenderedPageBreak/>
        <w:t>Ranking Score</w:t>
      </w:r>
    </w:p>
    <w:p w14:paraId="53F5632A" w14:textId="41042C15" w:rsidR="00B37E49" w:rsidRPr="00B37E49" w:rsidRDefault="00B37E49" w:rsidP="00355AB1">
      <w:pPr>
        <w:spacing w:after="0"/>
        <w:jc w:val="center"/>
        <w:rPr>
          <w:b/>
          <w:bCs/>
        </w:rPr>
      </w:pPr>
      <w:r>
        <w:rPr>
          <w:b/>
          <w:bCs/>
        </w:rPr>
        <w:t xml:space="preserve">MSU-WP Acceptance Committee use </w:t>
      </w:r>
      <w:r w:rsidR="00857DEA">
        <w:rPr>
          <w:b/>
          <w:bCs/>
        </w:rPr>
        <w:t>only</w:t>
      </w:r>
    </w:p>
    <w:p w14:paraId="1469D8D0" w14:textId="77777777" w:rsidR="00B37E49" w:rsidRDefault="00002C99" w:rsidP="00857DEA">
      <w:pPr>
        <w:spacing w:after="0"/>
        <w:rPr>
          <w:sz w:val="28"/>
          <w:szCs w:val="28"/>
        </w:rPr>
      </w:pPr>
      <w:r>
        <w:rPr>
          <w:sz w:val="28"/>
          <w:szCs w:val="28"/>
        </w:rPr>
        <w:t>Students must maintain a GPA of 2.5 or better from high school or college.</w:t>
      </w:r>
      <w:r w:rsidR="00E973A7">
        <w:rPr>
          <w:sz w:val="28"/>
          <w:szCs w:val="28"/>
        </w:rPr>
        <w:t xml:space="preserve"> Highschool GPA is used unless there are 12 or more college hours </w:t>
      </w:r>
      <w:r w:rsidR="007B6A81">
        <w:rPr>
          <w:sz w:val="28"/>
          <w:szCs w:val="28"/>
        </w:rPr>
        <w:t xml:space="preserve">on the </w:t>
      </w:r>
      <w:r w:rsidR="00AE2AB8">
        <w:rPr>
          <w:sz w:val="28"/>
          <w:szCs w:val="28"/>
        </w:rPr>
        <w:t>applicants’</w:t>
      </w:r>
      <w:r w:rsidR="007B6A81">
        <w:rPr>
          <w:sz w:val="28"/>
          <w:szCs w:val="28"/>
        </w:rPr>
        <w:t xml:space="preserve"> transcripts</w:t>
      </w:r>
      <w:r w:rsidR="00AE2AB8">
        <w:rPr>
          <w:sz w:val="28"/>
          <w:szCs w:val="28"/>
        </w:rPr>
        <w:t>.</w:t>
      </w:r>
    </w:p>
    <w:p w14:paraId="488FCE52" w14:textId="703E1E19" w:rsidR="00E82E57" w:rsidRDefault="007B6A81" w:rsidP="00857DEA">
      <w:pPr>
        <w:spacing w:after="0"/>
        <w:rPr>
          <w:sz w:val="28"/>
          <w:szCs w:val="28"/>
        </w:rPr>
      </w:pPr>
      <w:r>
        <w:rPr>
          <w:sz w:val="28"/>
          <w:szCs w:val="28"/>
        </w:rPr>
        <w:t xml:space="preserve">Students </w:t>
      </w:r>
      <w:r w:rsidR="001A4420">
        <w:rPr>
          <w:sz w:val="28"/>
          <w:szCs w:val="28"/>
        </w:rPr>
        <w:t>are considered according to a point syst</w:t>
      </w:r>
      <w:r w:rsidR="00AB6548">
        <w:rPr>
          <w:sz w:val="28"/>
          <w:szCs w:val="28"/>
        </w:rPr>
        <w:t>em</w:t>
      </w:r>
      <w:r w:rsidR="00991F9D">
        <w:rPr>
          <w:sz w:val="28"/>
          <w:szCs w:val="28"/>
        </w:rPr>
        <w:t xml:space="preserve">. The point system </w:t>
      </w:r>
      <w:r w:rsidR="00AE2AB8">
        <w:rPr>
          <w:sz w:val="28"/>
          <w:szCs w:val="28"/>
        </w:rPr>
        <w:t>considers</w:t>
      </w:r>
      <w:r w:rsidR="00F6034B">
        <w:rPr>
          <w:sz w:val="28"/>
          <w:szCs w:val="28"/>
        </w:rPr>
        <w:t xml:space="preserve"> </w:t>
      </w:r>
      <w:r w:rsidR="00991F9D">
        <w:rPr>
          <w:sz w:val="28"/>
          <w:szCs w:val="28"/>
        </w:rPr>
        <w:t xml:space="preserve">GPA, </w:t>
      </w:r>
      <w:r w:rsidR="006F25F5">
        <w:rPr>
          <w:sz w:val="28"/>
          <w:szCs w:val="28"/>
        </w:rPr>
        <w:t>essay</w:t>
      </w:r>
      <w:r w:rsidR="00B6357C">
        <w:rPr>
          <w:sz w:val="28"/>
          <w:szCs w:val="28"/>
        </w:rPr>
        <w:t>,</w:t>
      </w:r>
      <w:r w:rsidR="003744A6" w:rsidRPr="003744A6">
        <w:rPr>
          <w:sz w:val="28"/>
          <w:szCs w:val="28"/>
        </w:rPr>
        <w:t xml:space="preserve"> </w:t>
      </w:r>
      <w:r w:rsidR="003744A6">
        <w:rPr>
          <w:sz w:val="28"/>
          <w:szCs w:val="28"/>
        </w:rPr>
        <w:t>resumé,</w:t>
      </w:r>
      <w:r w:rsidR="00485E14">
        <w:rPr>
          <w:sz w:val="28"/>
          <w:szCs w:val="28"/>
        </w:rPr>
        <w:t xml:space="preserve"> community activities,</w:t>
      </w:r>
      <w:r w:rsidR="00B6357C">
        <w:rPr>
          <w:sz w:val="28"/>
          <w:szCs w:val="28"/>
        </w:rPr>
        <w:t xml:space="preserve"> </w:t>
      </w:r>
      <w:r w:rsidR="000E7953">
        <w:rPr>
          <w:sz w:val="28"/>
          <w:szCs w:val="28"/>
        </w:rPr>
        <w:t>p</w:t>
      </w:r>
      <w:r w:rsidR="00991F9D">
        <w:rPr>
          <w:sz w:val="28"/>
          <w:szCs w:val="28"/>
        </w:rPr>
        <w:t>re-</w:t>
      </w:r>
      <w:r w:rsidR="000E7953">
        <w:rPr>
          <w:sz w:val="28"/>
          <w:szCs w:val="28"/>
        </w:rPr>
        <w:t>requisite</w:t>
      </w:r>
      <w:r w:rsidR="00991F9D">
        <w:rPr>
          <w:sz w:val="28"/>
          <w:szCs w:val="28"/>
        </w:rPr>
        <w:t xml:space="preserve"> </w:t>
      </w:r>
      <w:r w:rsidR="000E7953">
        <w:rPr>
          <w:sz w:val="28"/>
          <w:szCs w:val="28"/>
        </w:rPr>
        <w:t>completion</w:t>
      </w:r>
      <w:r w:rsidR="003F5F82">
        <w:rPr>
          <w:sz w:val="28"/>
          <w:szCs w:val="28"/>
        </w:rPr>
        <w:t xml:space="preserve"> and grades</w:t>
      </w:r>
      <w:r w:rsidR="000E7953">
        <w:rPr>
          <w:sz w:val="28"/>
          <w:szCs w:val="28"/>
        </w:rPr>
        <w:t>,</w:t>
      </w:r>
      <w:r w:rsidR="006F25F5">
        <w:rPr>
          <w:sz w:val="28"/>
          <w:szCs w:val="28"/>
        </w:rPr>
        <w:t xml:space="preserve"> </w:t>
      </w:r>
      <w:r w:rsidR="00E77D45">
        <w:rPr>
          <w:sz w:val="28"/>
          <w:szCs w:val="28"/>
        </w:rPr>
        <w:t>veterinary experience,</w:t>
      </w:r>
      <w:r w:rsidR="000E5F20">
        <w:rPr>
          <w:sz w:val="28"/>
          <w:szCs w:val="28"/>
        </w:rPr>
        <w:t xml:space="preserve"> positive/negative reference within veterinary medicine, positive/negative reference outside of veterinary medicine</w:t>
      </w:r>
      <w:r w:rsidR="00204B72">
        <w:rPr>
          <w:sz w:val="28"/>
          <w:szCs w:val="28"/>
        </w:rPr>
        <w:t>,</w:t>
      </w:r>
      <w:r w:rsidR="00BE450F">
        <w:rPr>
          <w:sz w:val="28"/>
          <w:szCs w:val="28"/>
        </w:rPr>
        <w:t xml:space="preserve"> </w:t>
      </w:r>
      <w:r w:rsidR="00204B72">
        <w:rPr>
          <w:sz w:val="28"/>
          <w:szCs w:val="28"/>
        </w:rPr>
        <w:t>positive/negative clinical observation evaluation</w:t>
      </w:r>
      <w:r w:rsidR="003F5F82">
        <w:rPr>
          <w:sz w:val="28"/>
          <w:szCs w:val="28"/>
        </w:rPr>
        <w:t>.</w:t>
      </w:r>
    </w:p>
    <w:p w14:paraId="4AB4DF87" w14:textId="53E663CF" w:rsidR="00C10CED" w:rsidRPr="00E82E57" w:rsidRDefault="00A70439" w:rsidP="004C1A88">
      <w:pPr>
        <w:spacing w:line="240" w:lineRule="auto"/>
        <w:rPr>
          <w:sz w:val="28"/>
          <w:szCs w:val="28"/>
        </w:rPr>
      </w:pPr>
      <w:r w:rsidRPr="00977EA3">
        <w:rPr>
          <w:sz w:val="36"/>
          <w:szCs w:val="36"/>
          <w:u w:val="single"/>
        </w:rPr>
        <w:t>1.GPA</w:t>
      </w:r>
      <w:r w:rsidR="006E3ECF" w:rsidRPr="00977EA3">
        <w:rPr>
          <w:sz w:val="36"/>
          <w:szCs w:val="36"/>
          <w:u w:val="single"/>
        </w:rPr>
        <w:t xml:space="preserve"> </w:t>
      </w:r>
    </w:p>
    <w:tbl>
      <w:tblPr>
        <w:tblStyle w:val="TableGrid"/>
        <w:tblW w:w="9615" w:type="dxa"/>
        <w:tblLook w:val="04A0" w:firstRow="1" w:lastRow="0" w:firstColumn="1" w:lastColumn="0" w:noHBand="0" w:noVBand="1"/>
      </w:tblPr>
      <w:tblGrid>
        <w:gridCol w:w="1381"/>
        <w:gridCol w:w="1391"/>
        <w:gridCol w:w="1453"/>
        <w:gridCol w:w="1890"/>
        <w:gridCol w:w="1540"/>
        <w:gridCol w:w="1960"/>
      </w:tblGrid>
      <w:tr w:rsidR="004C1A88" w14:paraId="79D5F6CF" w14:textId="77777777" w:rsidTr="002E07B9">
        <w:trPr>
          <w:trHeight w:val="342"/>
        </w:trPr>
        <w:tc>
          <w:tcPr>
            <w:tcW w:w="1381" w:type="dxa"/>
            <w:shd w:val="clear" w:color="auto" w:fill="DAE9F7" w:themeFill="text2" w:themeFillTint="1A"/>
            <w:vAlign w:val="center"/>
          </w:tcPr>
          <w:p w14:paraId="1D77C164" w14:textId="215F7B30" w:rsidR="00B446AF" w:rsidRDefault="00B446AF" w:rsidP="004C1A88">
            <w:pPr>
              <w:jc w:val="center"/>
              <w:rPr>
                <w:sz w:val="28"/>
                <w:szCs w:val="28"/>
              </w:rPr>
            </w:pPr>
            <w:r>
              <w:rPr>
                <w:sz w:val="28"/>
                <w:szCs w:val="28"/>
              </w:rPr>
              <w:t>GPA</w:t>
            </w:r>
          </w:p>
        </w:tc>
        <w:tc>
          <w:tcPr>
            <w:tcW w:w="1391" w:type="dxa"/>
            <w:shd w:val="clear" w:color="auto" w:fill="DAE9F7" w:themeFill="text2" w:themeFillTint="1A"/>
            <w:vAlign w:val="center"/>
          </w:tcPr>
          <w:p w14:paraId="1642E65B" w14:textId="7F3AD18E" w:rsidR="00B446AF" w:rsidRDefault="00B446AF" w:rsidP="004C1A88">
            <w:pPr>
              <w:jc w:val="center"/>
              <w:rPr>
                <w:sz w:val="28"/>
                <w:szCs w:val="28"/>
              </w:rPr>
            </w:pPr>
            <w:r>
              <w:rPr>
                <w:sz w:val="28"/>
                <w:szCs w:val="28"/>
              </w:rPr>
              <w:t>High School</w:t>
            </w:r>
          </w:p>
        </w:tc>
        <w:tc>
          <w:tcPr>
            <w:tcW w:w="1453" w:type="dxa"/>
            <w:shd w:val="clear" w:color="auto" w:fill="DAE9F7" w:themeFill="text2" w:themeFillTint="1A"/>
            <w:vAlign w:val="center"/>
          </w:tcPr>
          <w:p w14:paraId="1F8C0069" w14:textId="1C46E036" w:rsidR="00B446AF" w:rsidRDefault="00B446AF" w:rsidP="004C1A88">
            <w:pPr>
              <w:jc w:val="center"/>
              <w:rPr>
                <w:sz w:val="28"/>
                <w:szCs w:val="28"/>
              </w:rPr>
            </w:pPr>
            <w:r>
              <w:rPr>
                <w:sz w:val="28"/>
                <w:szCs w:val="28"/>
              </w:rPr>
              <w:t>College</w:t>
            </w:r>
          </w:p>
        </w:tc>
        <w:tc>
          <w:tcPr>
            <w:tcW w:w="1890" w:type="dxa"/>
            <w:shd w:val="clear" w:color="auto" w:fill="DAE9F7" w:themeFill="text2" w:themeFillTint="1A"/>
            <w:vAlign w:val="center"/>
          </w:tcPr>
          <w:p w14:paraId="58F87D55" w14:textId="316F49B8" w:rsidR="00B446AF" w:rsidRDefault="00B446AF" w:rsidP="004C1A88">
            <w:pPr>
              <w:jc w:val="center"/>
              <w:rPr>
                <w:sz w:val="28"/>
                <w:szCs w:val="28"/>
              </w:rPr>
            </w:pPr>
            <w:r w:rsidRPr="00077E7A">
              <w:rPr>
                <w:sz w:val="28"/>
                <w:szCs w:val="28"/>
              </w:rPr>
              <w:t>GED</w:t>
            </w:r>
          </w:p>
        </w:tc>
        <w:tc>
          <w:tcPr>
            <w:tcW w:w="1540" w:type="dxa"/>
            <w:shd w:val="clear" w:color="auto" w:fill="DAE9F7" w:themeFill="text2" w:themeFillTint="1A"/>
            <w:vAlign w:val="center"/>
          </w:tcPr>
          <w:p w14:paraId="1E3C48AD" w14:textId="3F18364E" w:rsidR="00B446AF" w:rsidRPr="009A4755" w:rsidRDefault="00253112" w:rsidP="004C1A88">
            <w:pPr>
              <w:jc w:val="center"/>
              <w:rPr>
                <w:sz w:val="28"/>
                <w:szCs w:val="28"/>
                <w:highlight w:val="yellow"/>
              </w:rPr>
            </w:pPr>
            <w:proofErr w:type="spellStart"/>
            <w:r w:rsidRPr="00077E7A">
              <w:rPr>
                <w:sz w:val="28"/>
                <w:szCs w:val="28"/>
              </w:rPr>
              <w:t>HiSet</w:t>
            </w:r>
            <w:proofErr w:type="spellEnd"/>
          </w:p>
        </w:tc>
        <w:tc>
          <w:tcPr>
            <w:tcW w:w="1960" w:type="dxa"/>
            <w:shd w:val="clear" w:color="auto" w:fill="DAE9F7" w:themeFill="text2" w:themeFillTint="1A"/>
            <w:vAlign w:val="center"/>
          </w:tcPr>
          <w:p w14:paraId="4FED00C4" w14:textId="65BE6F6D" w:rsidR="00B446AF" w:rsidRDefault="00B446AF" w:rsidP="004C1A88">
            <w:pPr>
              <w:jc w:val="center"/>
              <w:rPr>
                <w:sz w:val="28"/>
                <w:szCs w:val="28"/>
              </w:rPr>
            </w:pPr>
            <w:r>
              <w:rPr>
                <w:sz w:val="28"/>
                <w:szCs w:val="28"/>
              </w:rPr>
              <w:t xml:space="preserve">Points </w:t>
            </w:r>
            <w:r w:rsidR="00962B3E">
              <w:rPr>
                <w:sz w:val="28"/>
                <w:szCs w:val="28"/>
              </w:rPr>
              <w:t>E</w:t>
            </w:r>
            <w:r>
              <w:rPr>
                <w:sz w:val="28"/>
                <w:szCs w:val="28"/>
              </w:rPr>
              <w:t>arned</w:t>
            </w:r>
          </w:p>
        </w:tc>
      </w:tr>
      <w:tr w:rsidR="004C1A88" w14:paraId="326625FE" w14:textId="77777777" w:rsidTr="00C82DDE">
        <w:trPr>
          <w:trHeight w:val="355"/>
        </w:trPr>
        <w:tc>
          <w:tcPr>
            <w:tcW w:w="1381" w:type="dxa"/>
          </w:tcPr>
          <w:p w14:paraId="206A5D09" w14:textId="4CB4BB48" w:rsidR="00B446AF" w:rsidRDefault="00B446AF" w:rsidP="004C1A88">
            <w:pPr>
              <w:rPr>
                <w:sz w:val="28"/>
                <w:szCs w:val="28"/>
              </w:rPr>
            </w:pPr>
            <w:r>
              <w:rPr>
                <w:sz w:val="28"/>
                <w:szCs w:val="28"/>
              </w:rPr>
              <w:t xml:space="preserve">2.5-2.69 </w:t>
            </w:r>
          </w:p>
        </w:tc>
        <w:tc>
          <w:tcPr>
            <w:tcW w:w="1391" w:type="dxa"/>
            <w:vAlign w:val="center"/>
          </w:tcPr>
          <w:p w14:paraId="2B7FE33C" w14:textId="5AE93A57" w:rsidR="00B446AF" w:rsidRDefault="00D423B6" w:rsidP="004C1A88">
            <w:pPr>
              <w:jc w:val="center"/>
              <w:rPr>
                <w:sz w:val="28"/>
                <w:szCs w:val="28"/>
              </w:rPr>
            </w:pPr>
            <w:r>
              <w:rPr>
                <w:sz w:val="28"/>
                <w:szCs w:val="28"/>
              </w:rPr>
              <w:t>7</w:t>
            </w:r>
          </w:p>
        </w:tc>
        <w:tc>
          <w:tcPr>
            <w:tcW w:w="1453" w:type="dxa"/>
            <w:vAlign w:val="center"/>
          </w:tcPr>
          <w:p w14:paraId="643D3AC7" w14:textId="14025B15" w:rsidR="00B446AF" w:rsidRDefault="00D423B6" w:rsidP="004C1A88">
            <w:pPr>
              <w:jc w:val="center"/>
              <w:rPr>
                <w:sz w:val="28"/>
                <w:szCs w:val="28"/>
              </w:rPr>
            </w:pPr>
            <w:r>
              <w:rPr>
                <w:sz w:val="28"/>
                <w:szCs w:val="28"/>
              </w:rPr>
              <w:t>12</w:t>
            </w:r>
          </w:p>
        </w:tc>
        <w:tc>
          <w:tcPr>
            <w:tcW w:w="1890" w:type="dxa"/>
            <w:vAlign w:val="center"/>
          </w:tcPr>
          <w:p w14:paraId="1C04D729" w14:textId="140A8B55" w:rsidR="00B446AF" w:rsidRDefault="00B446AF" w:rsidP="004C1A88">
            <w:pPr>
              <w:jc w:val="center"/>
              <w:rPr>
                <w:sz w:val="28"/>
                <w:szCs w:val="28"/>
              </w:rPr>
            </w:pPr>
            <w:r>
              <w:rPr>
                <w:sz w:val="28"/>
                <w:szCs w:val="28"/>
              </w:rPr>
              <w:t>145-154</w:t>
            </w:r>
          </w:p>
        </w:tc>
        <w:tc>
          <w:tcPr>
            <w:tcW w:w="1540" w:type="dxa"/>
          </w:tcPr>
          <w:p w14:paraId="09BF65B9" w14:textId="5B61043A" w:rsidR="00B446AF" w:rsidRPr="00077E7A" w:rsidRDefault="00803EB6" w:rsidP="004C1A88">
            <w:pPr>
              <w:rPr>
                <w:sz w:val="28"/>
                <w:szCs w:val="28"/>
              </w:rPr>
            </w:pPr>
            <w:r w:rsidRPr="00077E7A">
              <w:rPr>
                <w:sz w:val="28"/>
                <w:szCs w:val="28"/>
              </w:rPr>
              <w:t>60-65</w:t>
            </w:r>
          </w:p>
        </w:tc>
        <w:tc>
          <w:tcPr>
            <w:tcW w:w="1960" w:type="dxa"/>
          </w:tcPr>
          <w:p w14:paraId="00BF04D5" w14:textId="7FB2CF15" w:rsidR="00B446AF" w:rsidRDefault="00B446AF" w:rsidP="004C1A88">
            <w:pPr>
              <w:rPr>
                <w:sz w:val="28"/>
                <w:szCs w:val="28"/>
              </w:rPr>
            </w:pPr>
          </w:p>
        </w:tc>
      </w:tr>
      <w:tr w:rsidR="004C1A88" w14:paraId="41A48477" w14:textId="77777777" w:rsidTr="00C82DDE">
        <w:trPr>
          <w:trHeight w:val="342"/>
        </w:trPr>
        <w:tc>
          <w:tcPr>
            <w:tcW w:w="1381" w:type="dxa"/>
          </w:tcPr>
          <w:p w14:paraId="13CC3F2B" w14:textId="607A3E4B" w:rsidR="00B446AF" w:rsidRDefault="00B446AF" w:rsidP="004C1A88">
            <w:pPr>
              <w:rPr>
                <w:sz w:val="28"/>
                <w:szCs w:val="28"/>
              </w:rPr>
            </w:pPr>
            <w:r>
              <w:rPr>
                <w:sz w:val="28"/>
                <w:szCs w:val="28"/>
              </w:rPr>
              <w:t xml:space="preserve">2.7-2.99 </w:t>
            </w:r>
          </w:p>
        </w:tc>
        <w:tc>
          <w:tcPr>
            <w:tcW w:w="1391" w:type="dxa"/>
            <w:vAlign w:val="center"/>
          </w:tcPr>
          <w:p w14:paraId="1DA00973" w14:textId="22E59F8D" w:rsidR="00B446AF" w:rsidRDefault="00D423B6" w:rsidP="004C1A88">
            <w:pPr>
              <w:jc w:val="center"/>
              <w:rPr>
                <w:sz w:val="28"/>
                <w:szCs w:val="28"/>
              </w:rPr>
            </w:pPr>
            <w:r>
              <w:rPr>
                <w:sz w:val="28"/>
                <w:szCs w:val="28"/>
              </w:rPr>
              <w:t>8</w:t>
            </w:r>
          </w:p>
        </w:tc>
        <w:tc>
          <w:tcPr>
            <w:tcW w:w="1453" w:type="dxa"/>
            <w:vAlign w:val="center"/>
          </w:tcPr>
          <w:p w14:paraId="1F97366E" w14:textId="1C20DD19" w:rsidR="00B446AF" w:rsidRDefault="00D423B6" w:rsidP="004C1A88">
            <w:pPr>
              <w:jc w:val="center"/>
              <w:rPr>
                <w:sz w:val="28"/>
                <w:szCs w:val="28"/>
              </w:rPr>
            </w:pPr>
            <w:r>
              <w:rPr>
                <w:sz w:val="28"/>
                <w:szCs w:val="28"/>
              </w:rPr>
              <w:t>13</w:t>
            </w:r>
          </w:p>
        </w:tc>
        <w:tc>
          <w:tcPr>
            <w:tcW w:w="1890" w:type="dxa"/>
            <w:vAlign w:val="center"/>
          </w:tcPr>
          <w:p w14:paraId="070FCF8A" w14:textId="57FCFD3C" w:rsidR="00B446AF" w:rsidRDefault="00B446AF" w:rsidP="004C1A88">
            <w:pPr>
              <w:jc w:val="center"/>
              <w:rPr>
                <w:sz w:val="28"/>
                <w:szCs w:val="28"/>
              </w:rPr>
            </w:pPr>
            <w:r>
              <w:rPr>
                <w:sz w:val="28"/>
                <w:szCs w:val="28"/>
              </w:rPr>
              <w:t>155-164</w:t>
            </w:r>
          </w:p>
        </w:tc>
        <w:tc>
          <w:tcPr>
            <w:tcW w:w="1540" w:type="dxa"/>
          </w:tcPr>
          <w:p w14:paraId="06C68B44" w14:textId="3EA51582" w:rsidR="00B446AF" w:rsidRPr="00077E7A" w:rsidRDefault="00803EB6" w:rsidP="004C1A88">
            <w:pPr>
              <w:rPr>
                <w:sz w:val="28"/>
                <w:szCs w:val="28"/>
              </w:rPr>
            </w:pPr>
            <w:r w:rsidRPr="00077E7A">
              <w:rPr>
                <w:sz w:val="28"/>
                <w:szCs w:val="28"/>
              </w:rPr>
              <w:t>66-74</w:t>
            </w:r>
          </w:p>
        </w:tc>
        <w:tc>
          <w:tcPr>
            <w:tcW w:w="1960" w:type="dxa"/>
          </w:tcPr>
          <w:p w14:paraId="04998FBE" w14:textId="5D6BAC86" w:rsidR="00B446AF" w:rsidRDefault="00B446AF" w:rsidP="004C1A88">
            <w:pPr>
              <w:rPr>
                <w:sz w:val="28"/>
                <w:szCs w:val="28"/>
              </w:rPr>
            </w:pPr>
          </w:p>
        </w:tc>
      </w:tr>
      <w:tr w:rsidR="004C1A88" w14:paraId="1989EA27" w14:textId="77777777" w:rsidTr="00C82DDE">
        <w:trPr>
          <w:trHeight w:val="342"/>
        </w:trPr>
        <w:tc>
          <w:tcPr>
            <w:tcW w:w="1381" w:type="dxa"/>
          </w:tcPr>
          <w:p w14:paraId="5F7AA577" w14:textId="1B3F24FA" w:rsidR="00B446AF" w:rsidRDefault="00B446AF" w:rsidP="004C1A88">
            <w:pPr>
              <w:rPr>
                <w:sz w:val="28"/>
                <w:szCs w:val="28"/>
              </w:rPr>
            </w:pPr>
            <w:r>
              <w:rPr>
                <w:sz w:val="28"/>
                <w:szCs w:val="28"/>
              </w:rPr>
              <w:t xml:space="preserve">3.0-3.49 </w:t>
            </w:r>
          </w:p>
        </w:tc>
        <w:tc>
          <w:tcPr>
            <w:tcW w:w="1391" w:type="dxa"/>
            <w:vAlign w:val="center"/>
          </w:tcPr>
          <w:p w14:paraId="7F2AB712" w14:textId="0EC0C436" w:rsidR="00B446AF" w:rsidRDefault="00D423B6" w:rsidP="004C1A88">
            <w:pPr>
              <w:jc w:val="center"/>
              <w:rPr>
                <w:sz w:val="28"/>
                <w:szCs w:val="28"/>
              </w:rPr>
            </w:pPr>
            <w:r>
              <w:rPr>
                <w:sz w:val="28"/>
                <w:szCs w:val="28"/>
              </w:rPr>
              <w:t>9</w:t>
            </w:r>
          </w:p>
        </w:tc>
        <w:tc>
          <w:tcPr>
            <w:tcW w:w="1453" w:type="dxa"/>
            <w:vAlign w:val="center"/>
          </w:tcPr>
          <w:p w14:paraId="24BE1C83" w14:textId="77473231" w:rsidR="00B446AF" w:rsidRDefault="00D423B6" w:rsidP="004C1A88">
            <w:pPr>
              <w:jc w:val="center"/>
              <w:rPr>
                <w:sz w:val="28"/>
                <w:szCs w:val="28"/>
              </w:rPr>
            </w:pPr>
            <w:r>
              <w:rPr>
                <w:sz w:val="28"/>
                <w:szCs w:val="28"/>
              </w:rPr>
              <w:t>14</w:t>
            </w:r>
          </w:p>
        </w:tc>
        <w:tc>
          <w:tcPr>
            <w:tcW w:w="1890" w:type="dxa"/>
            <w:vAlign w:val="center"/>
          </w:tcPr>
          <w:p w14:paraId="2C588184" w14:textId="4A241AFE" w:rsidR="00B446AF" w:rsidRDefault="00B446AF" w:rsidP="004C1A88">
            <w:pPr>
              <w:jc w:val="center"/>
              <w:rPr>
                <w:sz w:val="28"/>
                <w:szCs w:val="28"/>
              </w:rPr>
            </w:pPr>
            <w:r>
              <w:rPr>
                <w:sz w:val="28"/>
                <w:szCs w:val="28"/>
              </w:rPr>
              <w:t>165-174</w:t>
            </w:r>
          </w:p>
        </w:tc>
        <w:tc>
          <w:tcPr>
            <w:tcW w:w="1540" w:type="dxa"/>
          </w:tcPr>
          <w:p w14:paraId="58DC6C9B" w14:textId="66C18CA2" w:rsidR="00B446AF" w:rsidRPr="00077E7A" w:rsidRDefault="00803EB6" w:rsidP="004C1A88">
            <w:pPr>
              <w:rPr>
                <w:sz w:val="28"/>
                <w:szCs w:val="28"/>
              </w:rPr>
            </w:pPr>
            <w:r w:rsidRPr="00077E7A">
              <w:rPr>
                <w:sz w:val="28"/>
                <w:szCs w:val="28"/>
              </w:rPr>
              <w:t>75</w:t>
            </w:r>
            <w:r w:rsidR="00225C4E" w:rsidRPr="00077E7A">
              <w:rPr>
                <w:sz w:val="28"/>
                <w:szCs w:val="28"/>
              </w:rPr>
              <w:t>-80</w:t>
            </w:r>
          </w:p>
        </w:tc>
        <w:tc>
          <w:tcPr>
            <w:tcW w:w="1960" w:type="dxa"/>
          </w:tcPr>
          <w:p w14:paraId="5A6D7A12" w14:textId="242920CF" w:rsidR="00B446AF" w:rsidRDefault="00B446AF" w:rsidP="004C1A88">
            <w:pPr>
              <w:rPr>
                <w:sz w:val="28"/>
                <w:szCs w:val="28"/>
              </w:rPr>
            </w:pPr>
          </w:p>
        </w:tc>
      </w:tr>
      <w:tr w:rsidR="004C1A88" w14:paraId="43BF73D9" w14:textId="77777777" w:rsidTr="00C82DDE">
        <w:trPr>
          <w:trHeight w:val="355"/>
        </w:trPr>
        <w:tc>
          <w:tcPr>
            <w:tcW w:w="1381" w:type="dxa"/>
          </w:tcPr>
          <w:p w14:paraId="5AE890CA" w14:textId="7F91E65B" w:rsidR="00B446AF" w:rsidRDefault="00B446AF" w:rsidP="004C1A88">
            <w:pPr>
              <w:rPr>
                <w:sz w:val="28"/>
                <w:szCs w:val="28"/>
              </w:rPr>
            </w:pPr>
            <w:r>
              <w:rPr>
                <w:sz w:val="28"/>
                <w:szCs w:val="28"/>
              </w:rPr>
              <w:t xml:space="preserve">3.5-3.75 </w:t>
            </w:r>
          </w:p>
        </w:tc>
        <w:tc>
          <w:tcPr>
            <w:tcW w:w="1391" w:type="dxa"/>
            <w:vAlign w:val="center"/>
          </w:tcPr>
          <w:p w14:paraId="27077F2F" w14:textId="05C22A94" w:rsidR="00B446AF" w:rsidRDefault="00D423B6" w:rsidP="004C1A88">
            <w:pPr>
              <w:jc w:val="center"/>
              <w:rPr>
                <w:sz w:val="28"/>
                <w:szCs w:val="28"/>
              </w:rPr>
            </w:pPr>
            <w:r>
              <w:rPr>
                <w:sz w:val="28"/>
                <w:szCs w:val="28"/>
              </w:rPr>
              <w:t>10</w:t>
            </w:r>
          </w:p>
        </w:tc>
        <w:tc>
          <w:tcPr>
            <w:tcW w:w="1453" w:type="dxa"/>
            <w:vAlign w:val="center"/>
          </w:tcPr>
          <w:p w14:paraId="65A6F3D5" w14:textId="7B4E5250" w:rsidR="00B446AF" w:rsidRDefault="00671CFC" w:rsidP="004C1A88">
            <w:pPr>
              <w:jc w:val="center"/>
              <w:rPr>
                <w:sz w:val="28"/>
                <w:szCs w:val="28"/>
              </w:rPr>
            </w:pPr>
            <w:r>
              <w:rPr>
                <w:sz w:val="28"/>
                <w:szCs w:val="28"/>
              </w:rPr>
              <w:t>1</w:t>
            </w:r>
            <w:r w:rsidR="00D423B6">
              <w:rPr>
                <w:sz w:val="28"/>
                <w:szCs w:val="28"/>
              </w:rPr>
              <w:t>5</w:t>
            </w:r>
          </w:p>
        </w:tc>
        <w:tc>
          <w:tcPr>
            <w:tcW w:w="1890" w:type="dxa"/>
            <w:vAlign w:val="center"/>
          </w:tcPr>
          <w:p w14:paraId="50E51057" w14:textId="3B6B0A6A" w:rsidR="00B446AF" w:rsidRDefault="00B446AF" w:rsidP="004C1A88">
            <w:pPr>
              <w:jc w:val="center"/>
              <w:rPr>
                <w:sz w:val="28"/>
                <w:szCs w:val="28"/>
              </w:rPr>
            </w:pPr>
            <w:r>
              <w:rPr>
                <w:sz w:val="28"/>
                <w:szCs w:val="28"/>
              </w:rPr>
              <w:t>175-184</w:t>
            </w:r>
          </w:p>
        </w:tc>
        <w:tc>
          <w:tcPr>
            <w:tcW w:w="1540" w:type="dxa"/>
          </w:tcPr>
          <w:p w14:paraId="5B261716" w14:textId="3292BA32" w:rsidR="00B446AF" w:rsidRPr="00077E7A" w:rsidRDefault="0073137A" w:rsidP="004C1A88">
            <w:pPr>
              <w:rPr>
                <w:sz w:val="28"/>
                <w:szCs w:val="28"/>
              </w:rPr>
            </w:pPr>
            <w:r w:rsidRPr="00077E7A">
              <w:rPr>
                <w:sz w:val="28"/>
                <w:szCs w:val="28"/>
              </w:rPr>
              <w:t>81-91</w:t>
            </w:r>
          </w:p>
        </w:tc>
        <w:tc>
          <w:tcPr>
            <w:tcW w:w="1960" w:type="dxa"/>
          </w:tcPr>
          <w:p w14:paraId="7EB0AAE6" w14:textId="57A474EA" w:rsidR="00B446AF" w:rsidRDefault="00B446AF" w:rsidP="004C1A88">
            <w:pPr>
              <w:rPr>
                <w:sz w:val="28"/>
                <w:szCs w:val="28"/>
              </w:rPr>
            </w:pPr>
          </w:p>
        </w:tc>
      </w:tr>
      <w:tr w:rsidR="004C1A88" w14:paraId="2A769525" w14:textId="77777777" w:rsidTr="00C82DDE">
        <w:trPr>
          <w:trHeight w:val="342"/>
        </w:trPr>
        <w:tc>
          <w:tcPr>
            <w:tcW w:w="1381" w:type="dxa"/>
          </w:tcPr>
          <w:p w14:paraId="22CC15B7" w14:textId="4C81928C" w:rsidR="00B446AF" w:rsidRDefault="00B446AF" w:rsidP="004C1A88">
            <w:pPr>
              <w:rPr>
                <w:sz w:val="28"/>
                <w:szCs w:val="28"/>
              </w:rPr>
            </w:pPr>
            <w:r>
              <w:rPr>
                <w:sz w:val="28"/>
                <w:szCs w:val="28"/>
              </w:rPr>
              <w:t xml:space="preserve">3.76-4.0 </w:t>
            </w:r>
          </w:p>
        </w:tc>
        <w:tc>
          <w:tcPr>
            <w:tcW w:w="1391" w:type="dxa"/>
            <w:vAlign w:val="center"/>
          </w:tcPr>
          <w:p w14:paraId="0A69C4B5" w14:textId="609594B7" w:rsidR="00B446AF" w:rsidRDefault="00D423B6" w:rsidP="004C1A88">
            <w:pPr>
              <w:jc w:val="center"/>
              <w:rPr>
                <w:sz w:val="28"/>
                <w:szCs w:val="28"/>
              </w:rPr>
            </w:pPr>
            <w:r>
              <w:rPr>
                <w:sz w:val="28"/>
                <w:szCs w:val="28"/>
              </w:rPr>
              <w:t>11</w:t>
            </w:r>
          </w:p>
        </w:tc>
        <w:tc>
          <w:tcPr>
            <w:tcW w:w="1453" w:type="dxa"/>
            <w:vAlign w:val="center"/>
          </w:tcPr>
          <w:p w14:paraId="16AC0236" w14:textId="76A51CBC" w:rsidR="00B446AF" w:rsidRDefault="00FE1573" w:rsidP="004C1A88">
            <w:pPr>
              <w:jc w:val="center"/>
              <w:rPr>
                <w:sz w:val="28"/>
                <w:szCs w:val="28"/>
              </w:rPr>
            </w:pPr>
            <w:r>
              <w:rPr>
                <w:sz w:val="28"/>
                <w:szCs w:val="28"/>
              </w:rPr>
              <w:t>1</w:t>
            </w:r>
            <w:r w:rsidR="00D423B6">
              <w:rPr>
                <w:sz w:val="28"/>
                <w:szCs w:val="28"/>
              </w:rPr>
              <w:t>6</w:t>
            </w:r>
          </w:p>
        </w:tc>
        <w:tc>
          <w:tcPr>
            <w:tcW w:w="1890" w:type="dxa"/>
            <w:vAlign w:val="center"/>
          </w:tcPr>
          <w:p w14:paraId="5FDD9CC5" w14:textId="4097CA00" w:rsidR="00B446AF" w:rsidRDefault="00B446AF" w:rsidP="004C1A88">
            <w:pPr>
              <w:jc w:val="center"/>
              <w:rPr>
                <w:sz w:val="28"/>
                <w:szCs w:val="28"/>
              </w:rPr>
            </w:pPr>
            <w:r>
              <w:rPr>
                <w:sz w:val="28"/>
                <w:szCs w:val="28"/>
              </w:rPr>
              <w:t>&gt;184</w:t>
            </w:r>
          </w:p>
        </w:tc>
        <w:tc>
          <w:tcPr>
            <w:tcW w:w="1540" w:type="dxa"/>
          </w:tcPr>
          <w:p w14:paraId="531C4772" w14:textId="3FE0C8E0" w:rsidR="00B446AF" w:rsidRPr="00077E7A" w:rsidRDefault="0073137A" w:rsidP="004C1A88">
            <w:pPr>
              <w:rPr>
                <w:sz w:val="28"/>
                <w:szCs w:val="28"/>
              </w:rPr>
            </w:pPr>
            <w:r w:rsidRPr="00077E7A">
              <w:rPr>
                <w:sz w:val="28"/>
                <w:szCs w:val="28"/>
              </w:rPr>
              <w:t>92-100</w:t>
            </w:r>
          </w:p>
        </w:tc>
        <w:tc>
          <w:tcPr>
            <w:tcW w:w="1960" w:type="dxa"/>
          </w:tcPr>
          <w:p w14:paraId="53D41286" w14:textId="2D2A8425" w:rsidR="00B446AF" w:rsidRDefault="00B446AF" w:rsidP="004C1A88">
            <w:pPr>
              <w:rPr>
                <w:sz w:val="28"/>
                <w:szCs w:val="28"/>
              </w:rPr>
            </w:pPr>
          </w:p>
        </w:tc>
      </w:tr>
    </w:tbl>
    <w:p w14:paraId="3607FCFD" w14:textId="77777777" w:rsidR="007C4C92" w:rsidRDefault="003261B3" w:rsidP="000838EA">
      <w:pPr>
        <w:spacing w:after="80" w:line="240" w:lineRule="auto"/>
        <w:rPr>
          <w:sz w:val="36"/>
          <w:szCs w:val="36"/>
          <w:u w:val="single"/>
        </w:rPr>
      </w:pPr>
      <w:r>
        <w:rPr>
          <w:sz w:val="36"/>
          <w:szCs w:val="36"/>
          <w:u w:val="single"/>
        </w:rPr>
        <w:t>2</w:t>
      </w:r>
      <w:r w:rsidR="006F25F5" w:rsidRPr="00977EA3">
        <w:rPr>
          <w:sz w:val="36"/>
          <w:szCs w:val="36"/>
          <w:u w:val="single"/>
        </w:rPr>
        <w:t>.Essay points</w:t>
      </w:r>
    </w:p>
    <w:p w14:paraId="694F3CD8" w14:textId="2D476EA5" w:rsidR="006F25F5" w:rsidRPr="007C4C92" w:rsidRDefault="006F25F5" w:rsidP="000838EA">
      <w:pPr>
        <w:spacing w:after="80" w:line="240" w:lineRule="auto"/>
        <w:rPr>
          <w:sz w:val="36"/>
          <w:szCs w:val="36"/>
          <w:u w:val="single"/>
        </w:rPr>
      </w:pPr>
      <w:r w:rsidRPr="00493A8E">
        <w:rPr>
          <w:i/>
          <w:iCs/>
          <w:sz w:val="28"/>
          <w:szCs w:val="28"/>
        </w:rPr>
        <w:t>Essay topic:</w:t>
      </w:r>
      <w:r>
        <w:rPr>
          <w:i/>
          <w:iCs/>
          <w:sz w:val="28"/>
          <w:szCs w:val="28"/>
        </w:rPr>
        <w:t xml:space="preserve"> </w:t>
      </w:r>
      <w:r>
        <w:rPr>
          <w:sz w:val="28"/>
          <w:szCs w:val="28"/>
        </w:rPr>
        <w:t xml:space="preserve">Explain why the field of veterinary medicine is important to you and what traits you have that make you an asset to the veterinary and agricultural professions. Include personal details and past experiences to support your statements. </w:t>
      </w:r>
    </w:p>
    <w:tbl>
      <w:tblPr>
        <w:tblStyle w:val="TableGridLight"/>
        <w:tblW w:w="0" w:type="auto"/>
        <w:tblLook w:val="04A0" w:firstRow="1" w:lastRow="0" w:firstColumn="1" w:lastColumn="0" w:noHBand="0" w:noVBand="1"/>
      </w:tblPr>
      <w:tblGrid>
        <w:gridCol w:w="5035"/>
        <w:gridCol w:w="2250"/>
        <w:gridCol w:w="2065"/>
      </w:tblGrid>
      <w:tr w:rsidR="006F25F5" w14:paraId="265B479E" w14:textId="77777777" w:rsidTr="004657C7">
        <w:tc>
          <w:tcPr>
            <w:tcW w:w="5035" w:type="dxa"/>
            <w:shd w:val="clear" w:color="auto" w:fill="DAE9F7" w:themeFill="text2" w:themeFillTint="1A"/>
          </w:tcPr>
          <w:p w14:paraId="1FDE214F" w14:textId="77777777" w:rsidR="006F25F5" w:rsidRDefault="006F25F5" w:rsidP="000838EA">
            <w:pPr>
              <w:spacing w:after="80"/>
              <w:jc w:val="center"/>
              <w:rPr>
                <w:sz w:val="28"/>
                <w:szCs w:val="28"/>
              </w:rPr>
            </w:pPr>
            <w:r>
              <w:rPr>
                <w:sz w:val="28"/>
                <w:szCs w:val="28"/>
              </w:rPr>
              <w:t>Requirements</w:t>
            </w:r>
          </w:p>
        </w:tc>
        <w:tc>
          <w:tcPr>
            <w:tcW w:w="2250" w:type="dxa"/>
            <w:shd w:val="clear" w:color="auto" w:fill="DAE9F7" w:themeFill="text2" w:themeFillTint="1A"/>
          </w:tcPr>
          <w:p w14:paraId="27B08A53" w14:textId="77777777" w:rsidR="006F25F5" w:rsidRDefault="006F25F5" w:rsidP="000838EA">
            <w:pPr>
              <w:spacing w:after="80"/>
              <w:jc w:val="center"/>
              <w:rPr>
                <w:sz w:val="28"/>
                <w:szCs w:val="28"/>
              </w:rPr>
            </w:pPr>
            <w:r>
              <w:rPr>
                <w:sz w:val="28"/>
                <w:szCs w:val="28"/>
              </w:rPr>
              <w:t>Points Possible</w:t>
            </w:r>
          </w:p>
        </w:tc>
        <w:tc>
          <w:tcPr>
            <w:tcW w:w="2065" w:type="dxa"/>
            <w:shd w:val="clear" w:color="auto" w:fill="DAE9F7" w:themeFill="text2" w:themeFillTint="1A"/>
          </w:tcPr>
          <w:p w14:paraId="3AB75597" w14:textId="77777777" w:rsidR="006F25F5" w:rsidRDefault="006F25F5" w:rsidP="000838EA">
            <w:pPr>
              <w:spacing w:after="80"/>
              <w:jc w:val="center"/>
              <w:rPr>
                <w:sz w:val="28"/>
                <w:szCs w:val="28"/>
              </w:rPr>
            </w:pPr>
            <w:r>
              <w:rPr>
                <w:sz w:val="28"/>
                <w:szCs w:val="28"/>
              </w:rPr>
              <w:t>Points Earned</w:t>
            </w:r>
          </w:p>
        </w:tc>
      </w:tr>
      <w:tr w:rsidR="006F25F5" w14:paraId="41AD5221" w14:textId="77777777" w:rsidTr="004657C7">
        <w:tc>
          <w:tcPr>
            <w:tcW w:w="5035" w:type="dxa"/>
          </w:tcPr>
          <w:p w14:paraId="16D73000" w14:textId="51CB02AA" w:rsidR="006F25F5" w:rsidRDefault="006F25F5" w:rsidP="000838EA">
            <w:pPr>
              <w:spacing w:after="80"/>
              <w:rPr>
                <w:sz w:val="28"/>
                <w:szCs w:val="28"/>
              </w:rPr>
            </w:pPr>
            <w:r>
              <w:rPr>
                <w:sz w:val="28"/>
                <w:szCs w:val="28"/>
              </w:rPr>
              <w:t>300 words typed</w:t>
            </w:r>
          </w:p>
        </w:tc>
        <w:tc>
          <w:tcPr>
            <w:tcW w:w="2250" w:type="dxa"/>
          </w:tcPr>
          <w:p w14:paraId="58591AEF" w14:textId="77777777" w:rsidR="006F25F5" w:rsidRDefault="006F25F5" w:rsidP="000838EA">
            <w:pPr>
              <w:spacing w:after="80"/>
              <w:jc w:val="center"/>
              <w:rPr>
                <w:sz w:val="28"/>
                <w:szCs w:val="28"/>
              </w:rPr>
            </w:pPr>
            <w:r>
              <w:rPr>
                <w:sz w:val="28"/>
                <w:szCs w:val="28"/>
              </w:rPr>
              <w:t>1</w:t>
            </w:r>
          </w:p>
        </w:tc>
        <w:tc>
          <w:tcPr>
            <w:tcW w:w="2065" w:type="dxa"/>
          </w:tcPr>
          <w:p w14:paraId="6D6B1FBC" w14:textId="77777777" w:rsidR="006F25F5" w:rsidRDefault="006F25F5" w:rsidP="000838EA">
            <w:pPr>
              <w:spacing w:after="80"/>
              <w:rPr>
                <w:sz w:val="28"/>
                <w:szCs w:val="28"/>
              </w:rPr>
            </w:pPr>
          </w:p>
        </w:tc>
      </w:tr>
      <w:tr w:rsidR="006F25F5" w14:paraId="13CB5DC2" w14:textId="77777777" w:rsidTr="004657C7">
        <w:tc>
          <w:tcPr>
            <w:tcW w:w="5035" w:type="dxa"/>
          </w:tcPr>
          <w:p w14:paraId="313485F2" w14:textId="77777777" w:rsidR="006F25F5" w:rsidRDefault="006F25F5" w:rsidP="000838EA">
            <w:pPr>
              <w:spacing w:after="80"/>
              <w:rPr>
                <w:sz w:val="28"/>
                <w:szCs w:val="28"/>
              </w:rPr>
            </w:pPr>
            <w:r>
              <w:rPr>
                <w:sz w:val="28"/>
                <w:szCs w:val="28"/>
              </w:rPr>
              <w:t>No spelling or grammatical errors</w:t>
            </w:r>
          </w:p>
        </w:tc>
        <w:tc>
          <w:tcPr>
            <w:tcW w:w="2250" w:type="dxa"/>
          </w:tcPr>
          <w:p w14:paraId="4703531B" w14:textId="77777777" w:rsidR="006F25F5" w:rsidRDefault="006F25F5" w:rsidP="000838EA">
            <w:pPr>
              <w:spacing w:after="80"/>
              <w:jc w:val="center"/>
              <w:rPr>
                <w:sz w:val="28"/>
                <w:szCs w:val="28"/>
              </w:rPr>
            </w:pPr>
            <w:r>
              <w:rPr>
                <w:sz w:val="28"/>
                <w:szCs w:val="28"/>
              </w:rPr>
              <w:t>2</w:t>
            </w:r>
          </w:p>
        </w:tc>
        <w:tc>
          <w:tcPr>
            <w:tcW w:w="2065" w:type="dxa"/>
          </w:tcPr>
          <w:p w14:paraId="65980381" w14:textId="77777777" w:rsidR="006F25F5" w:rsidRDefault="006F25F5" w:rsidP="000838EA">
            <w:pPr>
              <w:spacing w:after="80"/>
              <w:rPr>
                <w:sz w:val="28"/>
                <w:szCs w:val="28"/>
              </w:rPr>
            </w:pPr>
          </w:p>
        </w:tc>
      </w:tr>
      <w:tr w:rsidR="006F25F5" w14:paraId="52876FD7" w14:textId="77777777" w:rsidTr="004657C7">
        <w:tc>
          <w:tcPr>
            <w:tcW w:w="5035" w:type="dxa"/>
          </w:tcPr>
          <w:p w14:paraId="7BD8928C" w14:textId="77777777" w:rsidR="006F25F5" w:rsidRDefault="006F25F5" w:rsidP="000838EA">
            <w:pPr>
              <w:spacing w:after="80"/>
              <w:rPr>
                <w:sz w:val="28"/>
                <w:szCs w:val="28"/>
              </w:rPr>
            </w:pPr>
            <w:r>
              <w:rPr>
                <w:sz w:val="28"/>
                <w:szCs w:val="28"/>
              </w:rPr>
              <w:t>Essay content appropriate</w:t>
            </w:r>
          </w:p>
        </w:tc>
        <w:tc>
          <w:tcPr>
            <w:tcW w:w="2250" w:type="dxa"/>
          </w:tcPr>
          <w:p w14:paraId="3E7AF21B" w14:textId="77777777" w:rsidR="006F25F5" w:rsidRDefault="006F25F5" w:rsidP="000838EA">
            <w:pPr>
              <w:spacing w:after="80"/>
              <w:jc w:val="center"/>
              <w:rPr>
                <w:sz w:val="28"/>
                <w:szCs w:val="28"/>
              </w:rPr>
            </w:pPr>
            <w:r>
              <w:rPr>
                <w:sz w:val="28"/>
                <w:szCs w:val="28"/>
              </w:rPr>
              <w:t>2</w:t>
            </w:r>
          </w:p>
        </w:tc>
        <w:tc>
          <w:tcPr>
            <w:tcW w:w="2065" w:type="dxa"/>
          </w:tcPr>
          <w:p w14:paraId="0DA6C95B" w14:textId="77777777" w:rsidR="006F25F5" w:rsidRDefault="006F25F5" w:rsidP="000838EA">
            <w:pPr>
              <w:spacing w:after="80"/>
              <w:rPr>
                <w:sz w:val="28"/>
                <w:szCs w:val="28"/>
              </w:rPr>
            </w:pPr>
          </w:p>
        </w:tc>
      </w:tr>
    </w:tbl>
    <w:p w14:paraId="2AA23EB9" w14:textId="7A31EF6A" w:rsidR="00936926" w:rsidRDefault="003261B3" w:rsidP="000838EA">
      <w:pPr>
        <w:spacing w:after="80" w:line="240" w:lineRule="auto"/>
        <w:rPr>
          <w:sz w:val="36"/>
          <w:szCs w:val="36"/>
          <w:u w:val="single"/>
        </w:rPr>
      </w:pPr>
      <w:r>
        <w:rPr>
          <w:sz w:val="36"/>
          <w:szCs w:val="36"/>
          <w:u w:val="single"/>
        </w:rPr>
        <w:t>3</w:t>
      </w:r>
      <w:r w:rsidR="00936926">
        <w:rPr>
          <w:sz w:val="36"/>
          <w:szCs w:val="36"/>
          <w:u w:val="single"/>
        </w:rPr>
        <w:t>. Effective Resume</w:t>
      </w:r>
    </w:p>
    <w:tbl>
      <w:tblPr>
        <w:tblStyle w:val="TableGrid"/>
        <w:tblW w:w="0" w:type="auto"/>
        <w:tblLook w:val="04A0" w:firstRow="1" w:lastRow="0" w:firstColumn="1" w:lastColumn="0" w:noHBand="0" w:noVBand="1"/>
      </w:tblPr>
      <w:tblGrid>
        <w:gridCol w:w="2350"/>
        <w:gridCol w:w="2094"/>
        <w:gridCol w:w="2661"/>
        <w:gridCol w:w="2245"/>
      </w:tblGrid>
      <w:tr w:rsidR="00BC140B" w14:paraId="5FF2270B" w14:textId="301E3825" w:rsidTr="006F1CA5">
        <w:tc>
          <w:tcPr>
            <w:tcW w:w="2350" w:type="dxa"/>
            <w:shd w:val="clear" w:color="auto" w:fill="DAE9F7" w:themeFill="text2" w:themeFillTint="1A"/>
            <w:vAlign w:val="center"/>
          </w:tcPr>
          <w:p w14:paraId="71429A9D" w14:textId="483BCA78" w:rsidR="00BC140B" w:rsidRPr="002835FB" w:rsidRDefault="006F1CA5" w:rsidP="000838EA">
            <w:pPr>
              <w:spacing w:after="80"/>
              <w:jc w:val="center"/>
              <w:rPr>
                <w:sz w:val="28"/>
                <w:szCs w:val="28"/>
              </w:rPr>
            </w:pPr>
            <w:r>
              <w:rPr>
                <w:sz w:val="28"/>
                <w:szCs w:val="28"/>
              </w:rPr>
              <w:t>Precise</w:t>
            </w:r>
            <w:r w:rsidR="00BC140B" w:rsidRPr="002835FB">
              <w:rPr>
                <w:sz w:val="28"/>
                <w:szCs w:val="28"/>
              </w:rPr>
              <w:t xml:space="preserve"> Writing</w:t>
            </w:r>
          </w:p>
        </w:tc>
        <w:tc>
          <w:tcPr>
            <w:tcW w:w="2094" w:type="dxa"/>
            <w:shd w:val="clear" w:color="auto" w:fill="DAE9F7" w:themeFill="text2" w:themeFillTint="1A"/>
            <w:vAlign w:val="center"/>
          </w:tcPr>
          <w:p w14:paraId="233268FB" w14:textId="38D3491E" w:rsidR="00BC140B" w:rsidRPr="002835FB" w:rsidRDefault="00BC140B" w:rsidP="000838EA">
            <w:pPr>
              <w:spacing w:after="80"/>
              <w:jc w:val="center"/>
              <w:rPr>
                <w:sz w:val="28"/>
                <w:szCs w:val="28"/>
              </w:rPr>
            </w:pPr>
            <w:r w:rsidRPr="002835FB">
              <w:rPr>
                <w:sz w:val="28"/>
                <w:szCs w:val="28"/>
              </w:rPr>
              <w:t>Appearance</w:t>
            </w:r>
          </w:p>
        </w:tc>
        <w:tc>
          <w:tcPr>
            <w:tcW w:w="2661" w:type="dxa"/>
            <w:shd w:val="clear" w:color="auto" w:fill="DAE9F7" w:themeFill="text2" w:themeFillTint="1A"/>
            <w:vAlign w:val="center"/>
          </w:tcPr>
          <w:p w14:paraId="4A1F6574" w14:textId="18122A1E" w:rsidR="00BC140B" w:rsidRPr="002835FB" w:rsidRDefault="002835FB" w:rsidP="000838EA">
            <w:pPr>
              <w:spacing w:after="80"/>
              <w:jc w:val="center"/>
              <w:rPr>
                <w:sz w:val="28"/>
                <w:szCs w:val="28"/>
              </w:rPr>
            </w:pPr>
            <w:r w:rsidRPr="002835FB">
              <w:rPr>
                <w:sz w:val="28"/>
                <w:szCs w:val="28"/>
              </w:rPr>
              <w:t>Resume format</w:t>
            </w:r>
          </w:p>
        </w:tc>
        <w:tc>
          <w:tcPr>
            <w:tcW w:w="2245" w:type="dxa"/>
            <w:shd w:val="clear" w:color="auto" w:fill="DAE9F7" w:themeFill="text2" w:themeFillTint="1A"/>
            <w:vAlign w:val="center"/>
          </w:tcPr>
          <w:p w14:paraId="125CA169" w14:textId="36327E2D" w:rsidR="00BC140B" w:rsidRPr="002835FB" w:rsidRDefault="00BC140B" w:rsidP="000838EA">
            <w:pPr>
              <w:spacing w:after="80"/>
              <w:jc w:val="center"/>
              <w:rPr>
                <w:sz w:val="28"/>
                <w:szCs w:val="28"/>
              </w:rPr>
            </w:pPr>
            <w:r w:rsidRPr="002835FB">
              <w:rPr>
                <w:sz w:val="28"/>
                <w:szCs w:val="28"/>
              </w:rPr>
              <w:t>Points Earned</w:t>
            </w:r>
          </w:p>
        </w:tc>
      </w:tr>
      <w:tr w:rsidR="00BC140B" w14:paraId="09EE8298" w14:textId="77777777" w:rsidTr="006F1CA5">
        <w:tc>
          <w:tcPr>
            <w:tcW w:w="2350" w:type="dxa"/>
            <w:vAlign w:val="center"/>
          </w:tcPr>
          <w:p w14:paraId="459FBF50" w14:textId="66547E4F" w:rsidR="00BC140B" w:rsidRPr="00151E7F" w:rsidRDefault="001C4F04" w:rsidP="000838EA">
            <w:pPr>
              <w:spacing w:after="80"/>
              <w:jc w:val="center"/>
              <w:rPr>
                <w:sz w:val="28"/>
                <w:szCs w:val="28"/>
              </w:rPr>
            </w:pPr>
            <w:r>
              <w:rPr>
                <w:sz w:val="28"/>
                <w:szCs w:val="28"/>
              </w:rPr>
              <w:t>2</w:t>
            </w:r>
            <w:r w:rsidR="002835FB" w:rsidRPr="00151E7F">
              <w:rPr>
                <w:sz w:val="28"/>
                <w:szCs w:val="28"/>
              </w:rPr>
              <w:t xml:space="preserve"> points</w:t>
            </w:r>
            <w:r w:rsidR="00627211">
              <w:rPr>
                <w:sz w:val="28"/>
                <w:szCs w:val="28"/>
              </w:rPr>
              <w:t xml:space="preserve"> </w:t>
            </w:r>
          </w:p>
        </w:tc>
        <w:tc>
          <w:tcPr>
            <w:tcW w:w="2094" w:type="dxa"/>
            <w:vAlign w:val="center"/>
          </w:tcPr>
          <w:p w14:paraId="1C7B3F26" w14:textId="77A5FE25" w:rsidR="00BC140B" w:rsidRPr="00151E7F" w:rsidRDefault="001C4F04" w:rsidP="000838EA">
            <w:pPr>
              <w:spacing w:after="80"/>
              <w:jc w:val="center"/>
              <w:rPr>
                <w:sz w:val="28"/>
                <w:szCs w:val="28"/>
              </w:rPr>
            </w:pPr>
            <w:r>
              <w:rPr>
                <w:sz w:val="28"/>
                <w:szCs w:val="28"/>
              </w:rPr>
              <w:t>2</w:t>
            </w:r>
            <w:r w:rsidR="002835FB" w:rsidRPr="00151E7F">
              <w:rPr>
                <w:sz w:val="28"/>
                <w:szCs w:val="28"/>
              </w:rPr>
              <w:t xml:space="preserve"> points</w:t>
            </w:r>
          </w:p>
        </w:tc>
        <w:tc>
          <w:tcPr>
            <w:tcW w:w="2661" w:type="dxa"/>
            <w:vAlign w:val="center"/>
          </w:tcPr>
          <w:p w14:paraId="23C71EAE" w14:textId="2DF4A001" w:rsidR="00BC140B" w:rsidRPr="00151E7F" w:rsidRDefault="001C4F04" w:rsidP="000838EA">
            <w:pPr>
              <w:spacing w:after="80"/>
              <w:jc w:val="center"/>
              <w:rPr>
                <w:sz w:val="28"/>
                <w:szCs w:val="28"/>
              </w:rPr>
            </w:pPr>
            <w:r>
              <w:rPr>
                <w:sz w:val="28"/>
                <w:szCs w:val="28"/>
              </w:rPr>
              <w:t>2</w:t>
            </w:r>
            <w:r w:rsidR="00151E7F" w:rsidRPr="00151E7F">
              <w:rPr>
                <w:sz w:val="28"/>
                <w:szCs w:val="28"/>
              </w:rPr>
              <w:t xml:space="preserve"> points</w:t>
            </w:r>
          </w:p>
        </w:tc>
        <w:tc>
          <w:tcPr>
            <w:tcW w:w="2245" w:type="dxa"/>
            <w:vAlign w:val="center"/>
          </w:tcPr>
          <w:p w14:paraId="3F325B8A" w14:textId="6BD9F634" w:rsidR="00BC140B" w:rsidRPr="002835FB" w:rsidRDefault="00BC140B" w:rsidP="000838EA">
            <w:pPr>
              <w:spacing w:after="80"/>
              <w:jc w:val="center"/>
              <w:rPr>
                <w:sz w:val="28"/>
                <w:szCs w:val="28"/>
                <w:u w:val="single"/>
              </w:rPr>
            </w:pPr>
          </w:p>
        </w:tc>
      </w:tr>
    </w:tbl>
    <w:tbl>
      <w:tblPr>
        <w:tblStyle w:val="TableGrid"/>
        <w:tblpPr w:leftFromText="180" w:rightFromText="180" w:vertAnchor="text" w:horzAnchor="margin" w:tblpXSpec="right" w:tblpY="26"/>
        <w:tblW w:w="0" w:type="auto"/>
        <w:tblLook w:val="04A0" w:firstRow="1" w:lastRow="0" w:firstColumn="1" w:lastColumn="0" w:noHBand="0" w:noVBand="1"/>
      </w:tblPr>
      <w:tblGrid>
        <w:gridCol w:w="2250"/>
      </w:tblGrid>
      <w:tr w:rsidR="003261B3" w14:paraId="07A1A8A2" w14:textId="77777777" w:rsidTr="003261B3">
        <w:tc>
          <w:tcPr>
            <w:tcW w:w="2250" w:type="dxa"/>
          </w:tcPr>
          <w:p w14:paraId="376A6496" w14:textId="77777777" w:rsidR="003261B3" w:rsidRDefault="003261B3" w:rsidP="000838EA">
            <w:pPr>
              <w:spacing w:after="80"/>
              <w:rPr>
                <w:sz w:val="36"/>
                <w:szCs w:val="36"/>
                <w:u w:val="single"/>
              </w:rPr>
            </w:pPr>
          </w:p>
        </w:tc>
      </w:tr>
    </w:tbl>
    <w:p w14:paraId="101C7FDB" w14:textId="769B7AF3" w:rsidR="00791BA7" w:rsidRDefault="003261B3" w:rsidP="000838EA">
      <w:pPr>
        <w:spacing w:after="80"/>
        <w:rPr>
          <w:sz w:val="36"/>
          <w:szCs w:val="36"/>
          <w:u w:val="single"/>
        </w:rPr>
      </w:pPr>
      <w:r>
        <w:rPr>
          <w:sz w:val="36"/>
          <w:szCs w:val="36"/>
          <w:u w:val="single"/>
        </w:rPr>
        <w:t>4</w:t>
      </w:r>
      <w:r w:rsidR="00B43A5C">
        <w:rPr>
          <w:sz w:val="36"/>
          <w:szCs w:val="36"/>
          <w:u w:val="single"/>
        </w:rPr>
        <w:t>. Community activities</w:t>
      </w:r>
      <w:r w:rsidR="00791BA7">
        <w:rPr>
          <w:sz w:val="36"/>
          <w:szCs w:val="36"/>
          <w:u w:val="single"/>
        </w:rPr>
        <w:t xml:space="preserve"> </w:t>
      </w:r>
      <w:r w:rsidR="007C4C92">
        <w:rPr>
          <w:sz w:val="36"/>
          <w:szCs w:val="36"/>
          <w:u w:val="single"/>
        </w:rPr>
        <w:t>p</w:t>
      </w:r>
      <w:r w:rsidR="00791BA7">
        <w:rPr>
          <w:sz w:val="36"/>
          <w:szCs w:val="36"/>
          <w:u w:val="single"/>
        </w:rPr>
        <w:t>oint</w:t>
      </w:r>
      <w:r w:rsidR="007C4C92">
        <w:rPr>
          <w:sz w:val="36"/>
          <w:szCs w:val="36"/>
          <w:u w:val="single"/>
        </w:rPr>
        <w:t>s</w:t>
      </w:r>
      <w:r w:rsidR="00791BA7">
        <w:rPr>
          <w:sz w:val="36"/>
          <w:szCs w:val="36"/>
          <w:u w:val="single"/>
        </w:rPr>
        <w:t xml:space="preserve"> earned</w:t>
      </w:r>
      <w:r w:rsidR="00B43A5C">
        <w:rPr>
          <w:sz w:val="36"/>
          <w:szCs w:val="36"/>
          <w:u w:val="single"/>
        </w:rPr>
        <w:t>:</w:t>
      </w:r>
    </w:p>
    <w:p w14:paraId="201727DD" w14:textId="45DBA6FD" w:rsidR="00286100" w:rsidRPr="00743521" w:rsidRDefault="003D7476" w:rsidP="00050560">
      <w:pPr>
        <w:rPr>
          <w:sz w:val="36"/>
          <w:szCs w:val="36"/>
          <w:u w:val="single"/>
        </w:rPr>
      </w:pPr>
      <w:r>
        <w:rPr>
          <w:sz w:val="36"/>
          <w:szCs w:val="36"/>
          <w:u w:val="single"/>
        </w:rPr>
        <w:lastRenderedPageBreak/>
        <w:t>5</w:t>
      </w:r>
      <w:r w:rsidR="00AA0106" w:rsidRPr="00743521">
        <w:rPr>
          <w:sz w:val="36"/>
          <w:szCs w:val="36"/>
          <w:u w:val="single"/>
        </w:rPr>
        <w:t>.Pre-requisite</w:t>
      </w:r>
      <w:r w:rsidR="00743521">
        <w:rPr>
          <w:sz w:val="36"/>
          <w:szCs w:val="36"/>
          <w:u w:val="single"/>
        </w:rPr>
        <w:t>s</w:t>
      </w:r>
    </w:p>
    <w:tbl>
      <w:tblPr>
        <w:tblStyle w:val="TableGrid"/>
        <w:tblW w:w="9625" w:type="dxa"/>
        <w:tblLook w:val="04A0" w:firstRow="1" w:lastRow="0" w:firstColumn="1" w:lastColumn="0" w:noHBand="0" w:noVBand="1"/>
      </w:tblPr>
      <w:tblGrid>
        <w:gridCol w:w="1742"/>
        <w:gridCol w:w="2033"/>
        <w:gridCol w:w="3960"/>
        <w:gridCol w:w="1890"/>
      </w:tblGrid>
      <w:tr w:rsidR="00571E06" w14:paraId="241B7A61" w14:textId="77777777" w:rsidTr="006F25F5">
        <w:tc>
          <w:tcPr>
            <w:tcW w:w="1742" w:type="dxa"/>
            <w:shd w:val="clear" w:color="auto" w:fill="DAE9F7" w:themeFill="text2" w:themeFillTint="1A"/>
            <w:vAlign w:val="center"/>
          </w:tcPr>
          <w:p w14:paraId="6E4471BA" w14:textId="4AC1EB99" w:rsidR="00571E06" w:rsidRPr="00571E06" w:rsidRDefault="00571E06" w:rsidP="006F25F5">
            <w:pPr>
              <w:jc w:val="center"/>
              <w:rPr>
                <w:sz w:val="28"/>
                <w:szCs w:val="28"/>
              </w:rPr>
            </w:pPr>
            <w:r w:rsidRPr="00571E06">
              <w:rPr>
                <w:sz w:val="28"/>
                <w:szCs w:val="28"/>
              </w:rPr>
              <w:t>Course</w:t>
            </w:r>
          </w:p>
        </w:tc>
        <w:tc>
          <w:tcPr>
            <w:tcW w:w="2033" w:type="dxa"/>
            <w:shd w:val="clear" w:color="auto" w:fill="DAE9F7" w:themeFill="text2" w:themeFillTint="1A"/>
          </w:tcPr>
          <w:p w14:paraId="52CBF204" w14:textId="373C12DE" w:rsidR="00571E06" w:rsidRPr="00571E06" w:rsidRDefault="00571E06" w:rsidP="00571E06">
            <w:pPr>
              <w:jc w:val="center"/>
              <w:rPr>
                <w:sz w:val="28"/>
                <w:szCs w:val="28"/>
              </w:rPr>
            </w:pPr>
            <w:r w:rsidRPr="00571E06">
              <w:rPr>
                <w:sz w:val="28"/>
                <w:szCs w:val="28"/>
              </w:rPr>
              <w:t>Grades</w:t>
            </w:r>
          </w:p>
        </w:tc>
        <w:tc>
          <w:tcPr>
            <w:tcW w:w="3960" w:type="dxa"/>
            <w:shd w:val="clear" w:color="auto" w:fill="DAE9F7" w:themeFill="text2" w:themeFillTint="1A"/>
          </w:tcPr>
          <w:p w14:paraId="7510709F" w14:textId="11685CDE" w:rsidR="00571E06" w:rsidRPr="00571E06" w:rsidRDefault="00571E06" w:rsidP="00571E06">
            <w:pPr>
              <w:jc w:val="center"/>
              <w:rPr>
                <w:sz w:val="28"/>
                <w:szCs w:val="28"/>
              </w:rPr>
            </w:pPr>
            <w:r w:rsidRPr="00571E06">
              <w:rPr>
                <w:sz w:val="28"/>
                <w:szCs w:val="28"/>
              </w:rPr>
              <w:t>Exemptions</w:t>
            </w:r>
            <w:r w:rsidR="004736C5">
              <w:rPr>
                <w:sz w:val="28"/>
                <w:szCs w:val="28"/>
              </w:rPr>
              <w:t>/Substitutions</w:t>
            </w:r>
          </w:p>
        </w:tc>
        <w:tc>
          <w:tcPr>
            <w:tcW w:w="1890" w:type="dxa"/>
            <w:shd w:val="clear" w:color="auto" w:fill="DAE9F7" w:themeFill="text2" w:themeFillTint="1A"/>
          </w:tcPr>
          <w:p w14:paraId="12BD768E" w14:textId="323B7292" w:rsidR="00571E06" w:rsidRPr="00571E06" w:rsidRDefault="00571E06" w:rsidP="00571E06">
            <w:pPr>
              <w:jc w:val="center"/>
              <w:rPr>
                <w:sz w:val="28"/>
                <w:szCs w:val="28"/>
                <w:u w:val="single"/>
              </w:rPr>
            </w:pPr>
            <w:r w:rsidRPr="00571E06">
              <w:rPr>
                <w:sz w:val="28"/>
                <w:szCs w:val="28"/>
                <w:u w:val="single"/>
              </w:rPr>
              <w:t>Points Earned</w:t>
            </w:r>
          </w:p>
        </w:tc>
      </w:tr>
      <w:tr w:rsidR="00571E06" w14:paraId="5F7D7CF4" w14:textId="77777777" w:rsidTr="00416B74">
        <w:trPr>
          <w:trHeight w:val="1025"/>
        </w:trPr>
        <w:tc>
          <w:tcPr>
            <w:tcW w:w="1742" w:type="dxa"/>
            <w:vAlign w:val="center"/>
          </w:tcPr>
          <w:p w14:paraId="4D32B321" w14:textId="16EB4394" w:rsidR="00571E06" w:rsidRPr="00D36A65" w:rsidRDefault="00571E06" w:rsidP="006F25F5">
            <w:pPr>
              <w:jc w:val="center"/>
              <w:rPr>
                <w:sz w:val="28"/>
                <w:szCs w:val="28"/>
              </w:rPr>
            </w:pPr>
            <w:r w:rsidRPr="00D36A65">
              <w:rPr>
                <w:sz w:val="28"/>
                <w:szCs w:val="28"/>
              </w:rPr>
              <w:t>AGR 101</w:t>
            </w:r>
          </w:p>
        </w:tc>
        <w:tc>
          <w:tcPr>
            <w:tcW w:w="2033" w:type="dxa"/>
            <w:vAlign w:val="center"/>
          </w:tcPr>
          <w:p w14:paraId="2D0ED54D" w14:textId="045CDD04" w:rsidR="00571E06" w:rsidRPr="00571E06" w:rsidRDefault="00571E06" w:rsidP="00571E06">
            <w:pPr>
              <w:jc w:val="center"/>
              <w:rPr>
                <w:sz w:val="28"/>
                <w:szCs w:val="28"/>
              </w:rPr>
            </w:pPr>
            <w:r w:rsidRPr="00571E06">
              <w:rPr>
                <w:sz w:val="28"/>
                <w:szCs w:val="28"/>
              </w:rPr>
              <w:t>A=</w:t>
            </w:r>
            <w:r w:rsidR="001C073D">
              <w:rPr>
                <w:sz w:val="28"/>
                <w:szCs w:val="28"/>
              </w:rPr>
              <w:t>5</w:t>
            </w:r>
            <w:r w:rsidRPr="00571E06">
              <w:rPr>
                <w:sz w:val="28"/>
                <w:szCs w:val="28"/>
              </w:rPr>
              <w:t>, B=</w:t>
            </w:r>
            <w:r w:rsidR="001C073D">
              <w:rPr>
                <w:sz w:val="28"/>
                <w:szCs w:val="28"/>
              </w:rPr>
              <w:t>4</w:t>
            </w:r>
            <w:r w:rsidR="00274C79" w:rsidRPr="00571E06">
              <w:rPr>
                <w:sz w:val="28"/>
                <w:szCs w:val="28"/>
              </w:rPr>
              <w:t>, C</w:t>
            </w:r>
            <w:r w:rsidRPr="00571E06">
              <w:rPr>
                <w:sz w:val="28"/>
                <w:szCs w:val="28"/>
              </w:rPr>
              <w:t>=</w:t>
            </w:r>
            <w:r w:rsidR="001C073D">
              <w:rPr>
                <w:sz w:val="28"/>
                <w:szCs w:val="28"/>
              </w:rPr>
              <w:t>3</w:t>
            </w:r>
          </w:p>
        </w:tc>
        <w:tc>
          <w:tcPr>
            <w:tcW w:w="3960" w:type="dxa"/>
          </w:tcPr>
          <w:p w14:paraId="2D19BC6C" w14:textId="77777777" w:rsidR="00571E06" w:rsidRDefault="00571E06" w:rsidP="00050560">
            <w:pPr>
              <w:rPr>
                <w:sz w:val="36"/>
                <w:szCs w:val="36"/>
                <w:u w:val="single"/>
              </w:rPr>
            </w:pPr>
          </w:p>
        </w:tc>
        <w:tc>
          <w:tcPr>
            <w:tcW w:w="1890" w:type="dxa"/>
          </w:tcPr>
          <w:p w14:paraId="4F5E3FB8" w14:textId="77777777" w:rsidR="00571E06" w:rsidRDefault="00571E06" w:rsidP="00050560">
            <w:pPr>
              <w:rPr>
                <w:sz w:val="36"/>
                <w:szCs w:val="36"/>
                <w:u w:val="single"/>
              </w:rPr>
            </w:pPr>
          </w:p>
        </w:tc>
      </w:tr>
      <w:tr w:rsidR="00571E06" w14:paraId="2634834A" w14:textId="77777777" w:rsidTr="00416B74">
        <w:trPr>
          <w:trHeight w:val="1025"/>
        </w:trPr>
        <w:tc>
          <w:tcPr>
            <w:tcW w:w="1742" w:type="dxa"/>
            <w:vAlign w:val="center"/>
          </w:tcPr>
          <w:p w14:paraId="6C2F732E" w14:textId="1DE6A89B" w:rsidR="00571E06" w:rsidRPr="00571E06" w:rsidRDefault="00571E06" w:rsidP="006F25F5">
            <w:pPr>
              <w:jc w:val="center"/>
              <w:rPr>
                <w:sz w:val="28"/>
                <w:szCs w:val="28"/>
              </w:rPr>
            </w:pPr>
            <w:r w:rsidRPr="00571E06">
              <w:rPr>
                <w:sz w:val="28"/>
                <w:szCs w:val="28"/>
              </w:rPr>
              <w:t>ALH 130</w:t>
            </w:r>
          </w:p>
        </w:tc>
        <w:tc>
          <w:tcPr>
            <w:tcW w:w="2033" w:type="dxa"/>
            <w:vAlign w:val="center"/>
          </w:tcPr>
          <w:p w14:paraId="7362A40B" w14:textId="488D6F8E" w:rsidR="00571E06" w:rsidRPr="00571E06" w:rsidRDefault="00571E06" w:rsidP="00571E06">
            <w:pPr>
              <w:jc w:val="center"/>
              <w:rPr>
                <w:sz w:val="28"/>
                <w:szCs w:val="28"/>
              </w:rPr>
            </w:pPr>
            <w:r w:rsidRPr="00571E06">
              <w:rPr>
                <w:sz w:val="28"/>
                <w:szCs w:val="28"/>
              </w:rPr>
              <w:t>A=</w:t>
            </w:r>
            <w:r w:rsidR="001C073D">
              <w:rPr>
                <w:sz w:val="28"/>
                <w:szCs w:val="28"/>
              </w:rPr>
              <w:t>5</w:t>
            </w:r>
            <w:r w:rsidRPr="00571E06">
              <w:rPr>
                <w:sz w:val="28"/>
                <w:szCs w:val="28"/>
              </w:rPr>
              <w:t>, B=</w:t>
            </w:r>
            <w:r w:rsidR="001C073D">
              <w:rPr>
                <w:sz w:val="28"/>
                <w:szCs w:val="28"/>
              </w:rPr>
              <w:t>4</w:t>
            </w:r>
            <w:r w:rsidRPr="00571E06">
              <w:rPr>
                <w:sz w:val="28"/>
                <w:szCs w:val="28"/>
              </w:rPr>
              <w:t>, C=</w:t>
            </w:r>
            <w:r w:rsidR="001C073D">
              <w:rPr>
                <w:sz w:val="28"/>
                <w:szCs w:val="28"/>
              </w:rPr>
              <w:t>3</w:t>
            </w:r>
          </w:p>
        </w:tc>
        <w:tc>
          <w:tcPr>
            <w:tcW w:w="3960" w:type="dxa"/>
          </w:tcPr>
          <w:p w14:paraId="2A3C2F69" w14:textId="77777777" w:rsidR="00571E06" w:rsidRDefault="00571E06" w:rsidP="00050560">
            <w:pPr>
              <w:rPr>
                <w:sz w:val="36"/>
                <w:szCs w:val="36"/>
                <w:u w:val="single"/>
              </w:rPr>
            </w:pPr>
          </w:p>
        </w:tc>
        <w:tc>
          <w:tcPr>
            <w:tcW w:w="1890" w:type="dxa"/>
          </w:tcPr>
          <w:p w14:paraId="61F39AE5" w14:textId="77777777" w:rsidR="00571E06" w:rsidRDefault="00571E06" w:rsidP="00050560">
            <w:pPr>
              <w:rPr>
                <w:sz w:val="36"/>
                <w:szCs w:val="36"/>
                <w:u w:val="single"/>
              </w:rPr>
            </w:pPr>
          </w:p>
        </w:tc>
      </w:tr>
      <w:tr w:rsidR="00571E06" w14:paraId="7FF92519" w14:textId="77777777" w:rsidTr="00416B74">
        <w:trPr>
          <w:trHeight w:val="1025"/>
        </w:trPr>
        <w:tc>
          <w:tcPr>
            <w:tcW w:w="1742" w:type="dxa"/>
            <w:vAlign w:val="center"/>
          </w:tcPr>
          <w:p w14:paraId="479D8267" w14:textId="7AE1F3A6" w:rsidR="00571E06" w:rsidRPr="00571E06" w:rsidRDefault="00571E06" w:rsidP="006F25F5">
            <w:pPr>
              <w:jc w:val="center"/>
              <w:rPr>
                <w:sz w:val="28"/>
                <w:szCs w:val="28"/>
              </w:rPr>
            </w:pPr>
            <w:r w:rsidRPr="00571E06">
              <w:rPr>
                <w:sz w:val="28"/>
                <w:szCs w:val="28"/>
              </w:rPr>
              <w:t>BIO 121</w:t>
            </w:r>
          </w:p>
        </w:tc>
        <w:tc>
          <w:tcPr>
            <w:tcW w:w="2033" w:type="dxa"/>
            <w:vAlign w:val="center"/>
          </w:tcPr>
          <w:p w14:paraId="00A07F11" w14:textId="38BEDE69" w:rsidR="00571E06" w:rsidRPr="00571E06" w:rsidRDefault="00571E06" w:rsidP="00571E06">
            <w:pPr>
              <w:jc w:val="center"/>
              <w:rPr>
                <w:sz w:val="28"/>
                <w:szCs w:val="28"/>
              </w:rPr>
            </w:pPr>
            <w:r w:rsidRPr="00571E06">
              <w:rPr>
                <w:sz w:val="28"/>
                <w:szCs w:val="28"/>
              </w:rPr>
              <w:t>A=</w:t>
            </w:r>
            <w:r w:rsidR="001C073D">
              <w:rPr>
                <w:sz w:val="28"/>
                <w:szCs w:val="28"/>
              </w:rPr>
              <w:t>5</w:t>
            </w:r>
            <w:r w:rsidRPr="00571E06">
              <w:rPr>
                <w:sz w:val="28"/>
                <w:szCs w:val="28"/>
              </w:rPr>
              <w:t>, B=</w:t>
            </w:r>
            <w:r w:rsidR="001C073D">
              <w:rPr>
                <w:sz w:val="28"/>
                <w:szCs w:val="28"/>
              </w:rPr>
              <w:t>4</w:t>
            </w:r>
            <w:r w:rsidRPr="00571E06">
              <w:rPr>
                <w:sz w:val="28"/>
                <w:szCs w:val="28"/>
              </w:rPr>
              <w:t>, C=</w:t>
            </w:r>
            <w:r w:rsidR="001C073D">
              <w:rPr>
                <w:sz w:val="28"/>
                <w:szCs w:val="28"/>
              </w:rPr>
              <w:t>3</w:t>
            </w:r>
          </w:p>
        </w:tc>
        <w:tc>
          <w:tcPr>
            <w:tcW w:w="3960" w:type="dxa"/>
          </w:tcPr>
          <w:p w14:paraId="283753E4" w14:textId="77777777" w:rsidR="00571E06" w:rsidRDefault="00571E06" w:rsidP="00050560">
            <w:pPr>
              <w:rPr>
                <w:sz w:val="36"/>
                <w:szCs w:val="36"/>
                <w:u w:val="single"/>
              </w:rPr>
            </w:pPr>
          </w:p>
        </w:tc>
        <w:tc>
          <w:tcPr>
            <w:tcW w:w="1890" w:type="dxa"/>
          </w:tcPr>
          <w:p w14:paraId="6D9A2BD1" w14:textId="77777777" w:rsidR="00571E06" w:rsidRDefault="00571E06" w:rsidP="00050560">
            <w:pPr>
              <w:rPr>
                <w:sz w:val="36"/>
                <w:szCs w:val="36"/>
                <w:u w:val="single"/>
              </w:rPr>
            </w:pPr>
          </w:p>
        </w:tc>
      </w:tr>
      <w:tr w:rsidR="00571E06" w14:paraId="6E4740B9" w14:textId="77777777" w:rsidTr="00416B74">
        <w:trPr>
          <w:trHeight w:val="1025"/>
        </w:trPr>
        <w:tc>
          <w:tcPr>
            <w:tcW w:w="1742" w:type="dxa"/>
            <w:vAlign w:val="center"/>
          </w:tcPr>
          <w:p w14:paraId="14113C80" w14:textId="71B3E314" w:rsidR="00571E06" w:rsidRPr="00571E06" w:rsidRDefault="00571E06" w:rsidP="006F25F5">
            <w:pPr>
              <w:jc w:val="center"/>
              <w:rPr>
                <w:sz w:val="28"/>
                <w:szCs w:val="28"/>
              </w:rPr>
            </w:pPr>
            <w:r w:rsidRPr="00571E06">
              <w:rPr>
                <w:sz w:val="28"/>
                <w:szCs w:val="28"/>
              </w:rPr>
              <w:t>CHM 116</w:t>
            </w:r>
          </w:p>
        </w:tc>
        <w:tc>
          <w:tcPr>
            <w:tcW w:w="2033" w:type="dxa"/>
            <w:vAlign w:val="center"/>
          </w:tcPr>
          <w:p w14:paraId="744ABD42" w14:textId="4BD40B76" w:rsidR="00571E06" w:rsidRPr="00571E06" w:rsidRDefault="00571E06" w:rsidP="00571E06">
            <w:pPr>
              <w:jc w:val="center"/>
              <w:rPr>
                <w:sz w:val="28"/>
                <w:szCs w:val="28"/>
              </w:rPr>
            </w:pPr>
            <w:r w:rsidRPr="00571E06">
              <w:rPr>
                <w:sz w:val="28"/>
                <w:szCs w:val="28"/>
              </w:rPr>
              <w:t>A=</w:t>
            </w:r>
            <w:r w:rsidR="001C073D">
              <w:rPr>
                <w:sz w:val="28"/>
                <w:szCs w:val="28"/>
              </w:rPr>
              <w:t>5</w:t>
            </w:r>
            <w:r w:rsidRPr="00571E06">
              <w:rPr>
                <w:sz w:val="28"/>
                <w:szCs w:val="28"/>
              </w:rPr>
              <w:t>, B=</w:t>
            </w:r>
            <w:r w:rsidR="001C073D">
              <w:rPr>
                <w:sz w:val="28"/>
                <w:szCs w:val="28"/>
              </w:rPr>
              <w:t>4</w:t>
            </w:r>
            <w:r w:rsidRPr="00571E06">
              <w:rPr>
                <w:sz w:val="28"/>
                <w:szCs w:val="28"/>
              </w:rPr>
              <w:t>, C=</w:t>
            </w:r>
            <w:r w:rsidR="001C073D">
              <w:rPr>
                <w:sz w:val="28"/>
                <w:szCs w:val="28"/>
              </w:rPr>
              <w:t>3</w:t>
            </w:r>
          </w:p>
        </w:tc>
        <w:tc>
          <w:tcPr>
            <w:tcW w:w="3960" w:type="dxa"/>
          </w:tcPr>
          <w:p w14:paraId="724B871B" w14:textId="77777777" w:rsidR="00571E06" w:rsidRDefault="00571E06" w:rsidP="00050560">
            <w:pPr>
              <w:rPr>
                <w:sz w:val="36"/>
                <w:szCs w:val="36"/>
                <w:u w:val="single"/>
              </w:rPr>
            </w:pPr>
          </w:p>
        </w:tc>
        <w:tc>
          <w:tcPr>
            <w:tcW w:w="1890" w:type="dxa"/>
          </w:tcPr>
          <w:p w14:paraId="568B1A02" w14:textId="77777777" w:rsidR="00571E06" w:rsidRDefault="00571E06" w:rsidP="00050560">
            <w:pPr>
              <w:rPr>
                <w:sz w:val="36"/>
                <w:szCs w:val="36"/>
                <w:u w:val="single"/>
              </w:rPr>
            </w:pPr>
          </w:p>
        </w:tc>
      </w:tr>
      <w:tr w:rsidR="00571E06" w14:paraId="342E31AB" w14:textId="77777777" w:rsidTr="00416B74">
        <w:trPr>
          <w:trHeight w:val="1025"/>
        </w:trPr>
        <w:tc>
          <w:tcPr>
            <w:tcW w:w="1742" w:type="dxa"/>
            <w:vAlign w:val="center"/>
          </w:tcPr>
          <w:p w14:paraId="3E8AF8A9" w14:textId="5BF9301B" w:rsidR="00571E06" w:rsidRPr="00571E06" w:rsidRDefault="00571E06" w:rsidP="006F25F5">
            <w:pPr>
              <w:jc w:val="center"/>
              <w:rPr>
                <w:sz w:val="28"/>
                <w:szCs w:val="28"/>
              </w:rPr>
            </w:pPr>
            <w:r w:rsidRPr="00571E06">
              <w:rPr>
                <w:sz w:val="28"/>
                <w:szCs w:val="28"/>
              </w:rPr>
              <w:t>CHM 117</w:t>
            </w:r>
          </w:p>
        </w:tc>
        <w:tc>
          <w:tcPr>
            <w:tcW w:w="2033" w:type="dxa"/>
            <w:vAlign w:val="center"/>
          </w:tcPr>
          <w:p w14:paraId="7472442F" w14:textId="4810BC2B" w:rsidR="00571E06" w:rsidRPr="00571E06" w:rsidRDefault="00571E06" w:rsidP="00571E06">
            <w:pPr>
              <w:jc w:val="center"/>
              <w:rPr>
                <w:sz w:val="28"/>
                <w:szCs w:val="28"/>
              </w:rPr>
            </w:pPr>
            <w:r w:rsidRPr="00571E06">
              <w:rPr>
                <w:sz w:val="28"/>
                <w:szCs w:val="28"/>
              </w:rPr>
              <w:t>A=</w:t>
            </w:r>
            <w:r w:rsidR="001C073D">
              <w:rPr>
                <w:sz w:val="28"/>
                <w:szCs w:val="28"/>
              </w:rPr>
              <w:t>5</w:t>
            </w:r>
            <w:r w:rsidR="00274C79" w:rsidRPr="00571E06">
              <w:rPr>
                <w:sz w:val="28"/>
                <w:szCs w:val="28"/>
              </w:rPr>
              <w:t>, B</w:t>
            </w:r>
            <w:r w:rsidRPr="00571E06">
              <w:rPr>
                <w:sz w:val="28"/>
                <w:szCs w:val="28"/>
              </w:rPr>
              <w:t>=</w:t>
            </w:r>
            <w:r w:rsidR="001C073D">
              <w:rPr>
                <w:sz w:val="28"/>
                <w:szCs w:val="28"/>
              </w:rPr>
              <w:t>4</w:t>
            </w:r>
            <w:r w:rsidR="00274C79" w:rsidRPr="00571E06">
              <w:rPr>
                <w:sz w:val="28"/>
                <w:szCs w:val="28"/>
              </w:rPr>
              <w:t>, C</w:t>
            </w:r>
            <w:r w:rsidRPr="00571E06">
              <w:rPr>
                <w:sz w:val="28"/>
                <w:szCs w:val="28"/>
              </w:rPr>
              <w:t>=</w:t>
            </w:r>
            <w:r w:rsidR="001C073D">
              <w:rPr>
                <w:sz w:val="28"/>
                <w:szCs w:val="28"/>
              </w:rPr>
              <w:t>3</w:t>
            </w:r>
          </w:p>
        </w:tc>
        <w:tc>
          <w:tcPr>
            <w:tcW w:w="3960" w:type="dxa"/>
          </w:tcPr>
          <w:p w14:paraId="5EAEA247" w14:textId="77777777" w:rsidR="00571E06" w:rsidRDefault="00571E06" w:rsidP="00050560">
            <w:pPr>
              <w:rPr>
                <w:sz w:val="36"/>
                <w:szCs w:val="36"/>
                <w:u w:val="single"/>
              </w:rPr>
            </w:pPr>
          </w:p>
        </w:tc>
        <w:tc>
          <w:tcPr>
            <w:tcW w:w="1890" w:type="dxa"/>
          </w:tcPr>
          <w:p w14:paraId="6C946A83" w14:textId="77777777" w:rsidR="00571E06" w:rsidRDefault="00571E06" w:rsidP="00050560">
            <w:pPr>
              <w:rPr>
                <w:sz w:val="36"/>
                <w:szCs w:val="36"/>
                <w:u w:val="single"/>
              </w:rPr>
            </w:pPr>
          </w:p>
        </w:tc>
      </w:tr>
      <w:tr w:rsidR="00477F26" w14:paraId="6BAA0AEF" w14:textId="77777777" w:rsidTr="00416B74">
        <w:trPr>
          <w:trHeight w:val="1025"/>
        </w:trPr>
        <w:tc>
          <w:tcPr>
            <w:tcW w:w="1742" w:type="dxa"/>
            <w:vAlign w:val="center"/>
          </w:tcPr>
          <w:p w14:paraId="2DDFF3E6" w14:textId="166F6B1E" w:rsidR="00477F26" w:rsidRPr="00571E06" w:rsidRDefault="00477F26" w:rsidP="006F25F5">
            <w:pPr>
              <w:jc w:val="center"/>
              <w:rPr>
                <w:sz w:val="28"/>
                <w:szCs w:val="28"/>
              </w:rPr>
            </w:pPr>
            <w:r>
              <w:rPr>
                <w:sz w:val="28"/>
                <w:szCs w:val="28"/>
              </w:rPr>
              <w:t>Enrolled</w:t>
            </w:r>
          </w:p>
        </w:tc>
        <w:tc>
          <w:tcPr>
            <w:tcW w:w="2033" w:type="dxa"/>
            <w:vAlign w:val="center"/>
          </w:tcPr>
          <w:p w14:paraId="039C976C" w14:textId="12AC04FE" w:rsidR="00477F26" w:rsidRPr="00571E06" w:rsidRDefault="008808FA" w:rsidP="001057D0">
            <w:pPr>
              <w:jc w:val="center"/>
              <w:rPr>
                <w:sz w:val="28"/>
                <w:szCs w:val="28"/>
              </w:rPr>
            </w:pPr>
            <w:r>
              <w:rPr>
                <w:sz w:val="28"/>
                <w:szCs w:val="28"/>
              </w:rPr>
              <w:t xml:space="preserve">Enrolled </w:t>
            </w:r>
            <w:r w:rsidR="001057D0">
              <w:rPr>
                <w:sz w:val="28"/>
                <w:szCs w:val="28"/>
              </w:rPr>
              <w:t xml:space="preserve">but </w:t>
            </w:r>
            <w:r>
              <w:rPr>
                <w:sz w:val="28"/>
                <w:szCs w:val="28"/>
              </w:rPr>
              <w:t>not complete =2 pt</w:t>
            </w:r>
          </w:p>
        </w:tc>
        <w:tc>
          <w:tcPr>
            <w:tcW w:w="3960" w:type="dxa"/>
          </w:tcPr>
          <w:p w14:paraId="2969CE0C" w14:textId="77777777" w:rsidR="00477F26" w:rsidRDefault="00477F26" w:rsidP="00050560">
            <w:pPr>
              <w:rPr>
                <w:sz w:val="36"/>
                <w:szCs w:val="36"/>
                <w:u w:val="single"/>
              </w:rPr>
            </w:pPr>
          </w:p>
        </w:tc>
        <w:tc>
          <w:tcPr>
            <w:tcW w:w="1890" w:type="dxa"/>
          </w:tcPr>
          <w:p w14:paraId="5B126498" w14:textId="77777777" w:rsidR="00477F26" w:rsidRDefault="00477F26" w:rsidP="00050560">
            <w:pPr>
              <w:rPr>
                <w:sz w:val="36"/>
                <w:szCs w:val="36"/>
                <w:u w:val="single"/>
              </w:rPr>
            </w:pPr>
          </w:p>
        </w:tc>
      </w:tr>
    </w:tbl>
    <w:p w14:paraId="31EA89D9" w14:textId="643EF105" w:rsidR="00BD379C" w:rsidRPr="00977EA3" w:rsidRDefault="003D7476" w:rsidP="000838EA">
      <w:pPr>
        <w:spacing w:after="120" w:line="240" w:lineRule="auto"/>
        <w:rPr>
          <w:sz w:val="36"/>
          <w:szCs w:val="36"/>
          <w:u w:val="single"/>
        </w:rPr>
      </w:pPr>
      <w:r>
        <w:rPr>
          <w:sz w:val="36"/>
          <w:szCs w:val="36"/>
          <w:u w:val="single"/>
        </w:rPr>
        <w:t>6</w:t>
      </w:r>
      <w:r w:rsidR="006E3ECF" w:rsidRPr="00977EA3">
        <w:rPr>
          <w:sz w:val="36"/>
          <w:szCs w:val="36"/>
          <w:u w:val="single"/>
        </w:rPr>
        <w:t>.</w:t>
      </w:r>
      <w:r w:rsidR="00BD379C" w:rsidRPr="00977EA3">
        <w:rPr>
          <w:sz w:val="36"/>
          <w:szCs w:val="36"/>
          <w:u w:val="single"/>
        </w:rPr>
        <w:t>Veterinary experience</w:t>
      </w:r>
      <w:r w:rsidR="00544605" w:rsidRPr="00977EA3">
        <w:rPr>
          <w:sz w:val="36"/>
          <w:szCs w:val="36"/>
          <w:u w:val="single"/>
        </w:rPr>
        <w:t xml:space="preserve"> </w:t>
      </w:r>
    </w:p>
    <w:tbl>
      <w:tblPr>
        <w:tblStyle w:val="TableGridLight"/>
        <w:tblW w:w="11070" w:type="dxa"/>
        <w:tblInd w:w="-815" w:type="dxa"/>
        <w:tblLook w:val="04A0" w:firstRow="1" w:lastRow="0" w:firstColumn="1" w:lastColumn="0" w:noHBand="0" w:noVBand="1"/>
      </w:tblPr>
      <w:tblGrid>
        <w:gridCol w:w="6840"/>
        <w:gridCol w:w="1710"/>
        <w:gridCol w:w="2520"/>
      </w:tblGrid>
      <w:tr w:rsidR="002312FD" w14:paraId="72D35E1F" w14:textId="77777777" w:rsidTr="00636218">
        <w:trPr>
          <w:trHeight w:val="684"/>
        </w:trPr>
        <w:tc>
          <w:tcPr>
            <w:tcW w:w="6840" w:type="dxa"/>
            <w:shd w:val="clear" w:color="auto" w:fill="DAE9F7" w:themeFill="text2" w:themeFillTint="1A"/>
          </w:tcPr>
          <w:p w14:paraId="260DA92A" w14:textId="7801C0D4" w:rsidR="002312FD" w:rsidRDefault="002312FD" w:rsidP="000838EA">
            <w:pPr>
              <w:jc w:val="center"/>
              <w:rPr>
                <w:sz w:val="28"/>
                <w:szCs w:val="28"/>
              </w:rPr>
            </w:pPr>
            <w:r>
              <w:rPr>
                <w:sz w:val="28"/>
                <w:szCs w:val="28"/>
              </w:rPr>
              <w:t>Requirement</w:t>
            </w:r>
          </w:p>
        </w:tc>
        <w:tc>
          <w:tcPr>
            <w:tcW w:w="1710" w:type="dxa"/>
            <w:shd w:val="clear" w:color="auto" w:fill="DAE9F7" w:themeFill="text2" w:themeFillTint="1A"/>
          </w:tcPr>
          <w:p w14:paraId="751F89B8" w14:textId="487348B1" w:rsidR="002312FD" w:rsidRDefault="002312FD" w:rsidP="000838EA">
            <w:pPr>
              <w:jc w:val="center"/>
              <w:rPr>
                <w:sz w:val="28"/>
                <w:szCs w:val="28"/>
              </w:rPr>
            </w:pPr>
            <w:r>
              <w:rPr>
                <w:sz w:val="28"/>
                <w:szCs w:val="28"/>
              </w:rPr>
              <w:t>Points Possible</w:t>
            </w:r>
          </w:p>
        </w:tc>
        <w:tc>
          <w:tcPr>
            <w:tcW w:w="2520" w:type="dxa"/>
            <w:shd w:val="clear" w:color="auto" w:fill="DAE9F7" w:themeFill="text2" w:themeFillTint="1A"/>
          </w:tcPr>
          <w:p w14:paraId="55F35366" w14:textId="381DA496" w:rsidR="002312FD" w:rsidRDefault="002312FD" w:rsidP="000838EA">
            <w:pPr>
              <w:jc w:val="center"/>
              <w:rPr>
                <w:sz w:val="28"/>
                <w:szCs w:val="28"/>
              </w:rPr>
            </w:pPr>
            <w:r>
              <w:rPr>
                <w:sz w:val="28"/>
                <w:szCs w:val="28"/>
              </w:rPr>
              <w:t>Points Earned</w:t>
            </w:r>
          </w:p>
        </w:tc>
      </w:tr>
      <w:tr w:rsidR="002312FD" w14:paraId="0651EB4A" w14:textId="77777777" w:rsidTr="00170A34">
        <w:trPr>
          <w:trHeight w:val="684"/>
        </w:trPr>
        <w:tc>
          <w:tcPr>
            <w:tcW w:w="6840" w:type="dxa"/>
            <w:vAlign w:val="center"/>
          </w:tcPr>
          <w:p w14:paraId="31CEC4F2" w14:textId="70182CB4" w:rsidR="002312FD" w:rsidRDefault="00BE450F" w:rsidP="000838EA">
            <w:pPr>
              <w:rPr>
                <w:sz w:val="28"/>
                <w:szCs w:val="28"/>
              </w:rPr>
            </w:pPr>
            <w:r>
              <w:rPr>
                <w:sz w:val="28"/>
                <w:szCs w:val="28"/>
              </w:rPr>
              <w:t>Documented w</w:t>
            </w:r>
            <w:r w:rsidR="002312FD">
              <w:rPr>
                <w:sz w:val="28"/>
                <w:szCs w:val="28"/>
              </w:rPr>
              <w:t>ork</w:t>
            </w:r>
            <w:r w:rsidR="00CE6206">
              <w:rPr>
                <w:sz w:val="28"/>
                <w:szCs w:val="28"/>
              </w:rPr>
              <w:t xml:space="preserve"> time</w:t>
            </w:r>
            <w:r w:rsidR="002312FD">
              <w:rPr>
                <w:sz w:val="28"/>
                <w:szCs w:val="28"/>
              </w:rPr>
              <w:t xml:space="preserve"> in a veterinary medical field </w:t>
            </w:r>
            <w:r w:rsidR="00881B14">
              <w:rPr>
                <w:sz w:val="28"/>
                <w:szCs w:val="28"/>
              </w:rPr>
              <w:t>&gt;6mo</w:t>
            </w:r>
          </w:p>
        </w:tc>
        <w:tc>
          <w:tcPr>
            <w:tcW w:w="1710" w:type="dxa"/>
            <w:vAlign w:val="center"/>
          </w:tcPr>
          <w:p w14:paraId="64665127" w14:textId="2B0F6AF0" w:rsidR="002312FD" w:rsidRDefault="00C70983" w:rsidP="000838EA">
            <w:pPr>
              <w:jc w:val="center"/>
              <w:rPr>
                <w:sz w:val="28"/>
                <w:szCs w:val="28"/>
              </w:rPr>
            </w:pPr>
            <w:r>
              <w:rPr>
                <w:sz w:val="28"/>
                <w:szCs w:val="28"/>
              </w:rPr>
              <w:t>10</w:t>
            </w:r>
          </w:p>
        </w:tc>
        <w:tc>
          <w:tcPr>
            <w:tcW w:w="2520" w:type="dxa"/>
          </w:tcPr>
          <w:p w14:paraId="44442BD2" w14:textId="77777777" w:rsidR="002312FD" w:rsidRDefault="002312FD" w:rsidP="000838EA">
            <w:pPr>
              <w:rPr>
                <w:sz w:val="28"/>
                <w:szCs w:val="28"/>
              </w:rPr>
            </w:pPr>
          </w:p>
        </w:tc>
      </w:tr>
      <w:tr w:rsidR="00FD4322" w14:paraId="5D2B05DA" w14:textId="77777777" w:rsidTr="00170A34">
        <w:trPr>
          <w:trHeight w:val="684"/>
        </w:trPr>
        <w:tc>
          <w:tcPr>
            <w:tcW w:w="6840" w:type="dxa"/>
            <w:vAlign w:val="center"/>
          </w:tcPr>
          <w:p w14:paraId="1576377F" w14:textId="602F2F6A" w:rsidR="00FD4322" w:rsidRDefault="00FD4322" w:rsidP="000838EA">
            <w:pPr>
              <w:rPr>
                <w:sz w:val="28"/>
                <w:szCs w:val="28"/>
              </w:rPr>
            </w:pPr>
            <w:r>
              <w:rPr>
                <w:sz w:val="28"/>
                <w:szCs w:val="28"/>
              </w:rPr>
              <w:t>Working in medical field</w:t>
            </w:r>
            <w:r w:rsidR="00427649">
              <w:rPr>
                <w:sz w:val="28"/>
                <w:szCs w:val="28"/>
              </w:rPr>
              <w:t xml:space="preserve"> outside of veterinary medicine</w:t>
            </w:r>
          </w:p>
        </w:tc>
        <w:tc>
          <w:tcPr>
            <w:tcW w:w="1710" w:type="dxa"/>
            <w:vAlign w:val="center"/>
          </w:tcPr>
          <w:p w14:paraId="733BB21D" w14:textId="1198A43A" w:rsidR="00FD4322" w:rsidRDefault="00506BDA" w:rsidP="000838EA">
            <w:pPr>
              <w:jc w:val="center"/>
              <w:rPr>
                <w:sz w:val="28"/>
                <w:szCs w:val="28"/>
              </w:rPr>
            </w:pPr>
            <w:r>
              <w:rPr>
                <w:sz w:val="28"/>
                <w:szCs w:val="28"/>
              </w:rPr>
              <w:t>2</w:t>
            </w:r>
          </w:p>
        </w:tc>
        <w:tc>
          <w:tcPr>
            <w:tcW w:w="2520" w:type="dxa"/>
          </w:tcPr>
          <w:p w14:paraId="542CFE77" w14:textId="77777777" w:rsidR="00FD4322" w:rsidRDefault="00FD4322" w:rsidP="000838EA">
            <w:pPr>
              <w:rPr>
                <w:sz w:val="28"/>
                <w:szCs w:val="28"/>
              </w:rPr>
            </w:pPr>
          </w:p>
        </w:tc>
      </w:tr>
      <w:tr w:rsidR="002312FD" w14:paraId="08DCD2DC" w14:textId="77777777" w:rsidTr="00170A34">
        <w:trPr>
          <w:trHeight w:val="684"/>
        </w:trPr>
        <w:tc>
          <w:tcPr>
            <w:tcW w:w="6840" w:type="dxa"/>
            <w:vAlign w:val="center"/>
          </w:tcPr>
          <w:p w14:paraId="0FBC1AC0" w14:textId="5AC17C69" w:rsidR="00506BDA" w:rsidRDefault="00881B14" w:rsidP="000838EA">
            <w:pPr>
              <w:rPr>
                <w:sz w:val="28"/>
                <w:szCs w:val="28"/>
              </w:rPr>
            </w:pPr>
            <w:r>
              <w:rPr>
                <w:sz w:val="28"/>
                <w:szCs w:val="28"/>
              </w:rPr>
              <w:t>Positive reference from Veterinarian or RVT</w:t>
            </w:r>
            <w:r w:rsidR="00636218">
              <w:rPr>
                <w:sz w:val="28"/>
                <w:szCs w:val="28"/>
              </w:rPr>
              <w:t xml:space="preserve"> and or agricultural professional </w:t>
            </w:r>
            <w:r w:rsidR="00506BDA">
              <w:rPr>
                <w:sz w:val="28"/>
                <w:szCs w:val="28"/>
              </w:rPr>
              <w:t>(2</w:t>
            </w:r>
            <w:r w:rsidR="002414D5">
              <w:rPr>
                <w:sz w:val="28"/>
                <w:szCs w:val="28"/>
              </w:rPr>
              <w:t xml:space="preserve"> </w:t>
            </w:r>
            <w:r w:rsidR="00636218">
              <w:rPr>
                <w:sz w:val="28"/>
                <w:szCs w:val="28"/>
              </w:rPr>
              <w:t>forms</w:t>
            </w:r>
            <w:r w:rsidR="00791B40">
              <w:rPr>
                <w:sz w:val="28"/>
                <w:szCs w:val="28"/>
              </w:rPr>
              <w:t xml:space="preserve"> required</w:t>
            </w:r>
            <w:r w:rsidR="008C5A34">
              <w:rPr>
                <w:sz w:val="28"/>
                <w:szCs w:val="28"/>
              </w:rPr>
              <w:t xml:space="preserve">, 5 </w:t>
            </w:r>
            <w:r w:rsidR="00636218">
              <w:rPr>
                <w:sz w:val="28"/>
                <w:szCs w:val="28"/>
              </w:rPr>
              <w:t>pts each)</w:t>
            </w:r>
          </w:p>
        </w:tc>
        <w:tc>
          <w:tcPr>
            <w:tcW w:w="1710" w:type="dxa"/>
            <w:vAlign w:val="center"/>
          </w:tcPr>
          <w:p w14:paraId="3E5AF950" w14:textId="122A546A" w:rsidR="002312FD" w:rsidRDefault="00791B40" w:rsidP="000838EA">
            <w:pPr>
              <w:jc w:val="center"/>
              <w:rPr>
                <w:sz w:val="28"/>
                <w:szCs w:val="28"/>
              </w:rPr>
            </w:pPr>
            <w:r>
              <w:rPr>
                <w:sz w:val="28"/>
                <w:szCs w:val="28"/>
              </w:rPr>
              <w:t>10</w:t>
            </w:r>
          </w:p>
        </w:tc>
        <w:tc>
          <w:tcPr>
            <w:tcW w:w="2520" w:type="dxa"/>
          </w:tcPr>
          <w:p w14:paraId="431B496E" w14:textId="77777777" w:rsidR="002312FD" w:rsidRDefault="002312FD" w:rsidP="000838EA">
            <w:pPr>
              <w:rPr>
                <w:sz w:val="28"/>
                <w:szCs w:val="28"/>
              </w:rPr>
            </w:pPr>
          </w:p>
        </w:tc>
      </w:tr>
      <w:tr w:rsidR="002312FD" w14:paraId="72323E18" w14:textId="77777777" w:rsidTr="00170A34">
        <w:trPr>
          <w:trHeight w:val="684"/>
        </w:trPr>
        <w:tc>
          <w:tcPr>
            <w:tcW w:w="6840" w:type="dxa"/>
            <w:vAlign w:val="center"/>
          </w:tcPr>
          <w:p w14:paraId="1A9209DB" w14:textId="7850ED4E" w:rsidR="002312FD" w:rsidRDefault="0055445E" w:rsidP="000838EA">
            <w:pPr>
              <w:rPr>
                <w:sz w:val="28"/>
                <w:szCs w:val="28"/>
              </w:rPr>
            </w:pPr>
            <w:r>
              <w:rPr>
                <w:sz w:val="28"/>
                <w:szCs w:val="28"/>
              </w:rPr>
              <w:t>Positive reference from outside of veterinary medicine field (1 review required)</w:t>
            </w:r>
          </w:p>
        </w:tc>
        <w:tc>
          <w:tcPr>
            <w:tcW w:w="1710" w:type="dxa"/>
            <w:vAlign w:val="center"/>
          </w:tcPr>
          <w:p w14:paraId="6F90D86B" w14:textId="53ACCF4F" w:rsidR="002312FD" w:rsidRDefault="00170A34" w:rsidP="000838EA">
            <w:pPr>
              <w:jc w:val="center"/>
              <w:rPr>
                <w:sz w:val="28"/>
                <w:szCs w:val="28"/>
              </w:rPr>
            </w:pPr>
            <w:r>
              <w:rPr>
                <w:sz w:val="28"/>
                <w:szCs w:val="28"/>
              </w:rPr>
              <w:t>2</w:t>
            </w:r>
          </w:p>
        </w:tc>
        <w:tc>
          <w:tcPr>
            <w:tcW w:w="2520" w:type="dxa"/>
          </w:tcPr>
          <w:p w14:paraId="22CB741D" w14:textId="77777777" w:rsidR="002312FD" w:rsidRDefault="002312FD" w:rsidP="000838EA">
            <w:pPr>
              <w:rPr>
                <w:sz w:val="28"/>
                <w:szCs w:val="28"/>
              </w:rPr>
            </w:pPr>
          </w:p>
        </w:tc>
      </w:tr>
      <w:tr w:rsidR="002312FD" w14:paraId="1129B34D" w14:textId="77777777" w:rsidTr="00170A34">
        <w:trPr>
          <w:trHeight w:val="684"/>
        </w:trPr>
        <w:tc>
          <w:tcPr>
            <w:tcW w:w="6840" w:type="dxa"/>
            <w:vAlign w:val="center"/>
          </w:tcPr>
          <w:p w14:paraId="0C851C74" w14:textId="6A52F205" w:rsidR="002312FD" w:rsidRDefault="00ED17C2" w:rsidP="000838EA">
            <w:pPr>
              <w:rPr>
                <w:sz w:val="28"/>
                <w:szCs w:val="28"/>
              </w:rPr>
            </w:pPr>
            <w:r>
              <w:rPr>
                <w:sz w:val="28"/>
                <w:szCs w:val="28"/>
              </w:rPr>
              <w:t>Positive reference from outside of veterinary medicine field</w:t>
            </w:r>
            <w:r w:rsidR="00791B40">
              <w:rPr>
                <w:sz w:val="28"/>
                <w:szCs w:val="28"/>
              </w:rPr>
              <w:t xml:space="preserve"> (1 review required)</w:t>
            </w:r>
          </w:p>
        </w:tc>
        <w:tc>
          <w:tcPr>
            <w:tcW w:w="1710" w:type="dxa"/>
            <w:vAlign w:val="center"/>
          </w:tcPr>
          <w:p w14:paraId="69A139D2" w14:textId="2799DAD9" w:rsidR="002312FD" w:rsidRDefault="0055445E" w:rsidP="000838EA">
            <w:pPr>
              <w:jc w:val="center"/>
              <w:rPr>
                <w:sz w:val="28"/>
                <w:szCs w:val="28"/>
              </w:rPr>
            </w:pPr>
            <w:r>
              <w:rPr>
                <w:sz w:val="28"/>
                <w:szCs w:val="28"/>
              </w:rPr>
              <w:t>-</w:t>
            </w:r>
            <w:r w:rsidR="00A81F1A">
              <w:rPr>
                <w:sz w:val="28"/>
                <w:szCs w:val="28"/>
              </w:rPr>
              <w:t>2</w:t>
            </w:r>
          </w:p>
        </w:tc>
        <w:tc>
          <w:tcPr>
            <w:tcW w:w="2520" w:type="dxa"/>
          </w:tcPr>
          <w:p w14:paraId="69342985" w14:textId="77777777" w:rsidR="002312FD" w:rsidRDefault="002312FD" w:rsidP="000838EA">
            <w:pPr>
              <w:rPr>
                <w:sz w:val="28"/>
                <w:szCs w:val="28"/>
              </w:rPr>
            </w:pPr>
          </w:p>
        </w:tc>
      </w:tr>
      <w:tr w:rsidR="002312FD" w14:paraId="008AC09E" w14:textId="77777777" w:rsidTr="00170A34">
        <w:trPr>
          <w:trHeight w:val="684"/>
        </w:trPr>
        <w:tc>
          <w:tcPr>
            <w:tcW w:w="6840" w:type="dxa"/>
            <w:vAlign w:val="center"/>
          </w:tcPr>
          <w:p w14:paraId="07D05E9A" w14:textId="48228603" w:rsidR="002312FD" w:rsidRDefault="0046194E" w:rsidP="000838EA">
            <w:pPr>
              <w:rPr>
                <w:sz w:val="28"/>
                <w:szCs w:val="28"/>
              </w:rPr>
            </w:pPr>
            <w:r>
              <w:rPr>
                <w:sz w:val="28"/>
                <w:szCs w:val="28"/>
              </w:rPr>
              <w:t>Observation evaluation</w:t>
            </w:r>
          </w:p>
        </w:tc>
        <w:tc>
          <w:tcPr>
            <w:tcW w:w="1710" w:type="dxa"/>
            <w:vAlign w:val="center"/>
          </w:tcPr>
          <w:p w14:paraId="5FC9F450" w14:textId="2BAD7A1C" w:rsidR="002312FD" w:rsidRDefault="00C82DDE" w:rsidP="000838EA">
            <w:pPr>
              <w:jc w:val="center"/>
              <w:rPr>
                <w:sz w:val="28"/>
                <w:szCs w:val="28"/>
              </w:rPr>
            </w:pPr>
            <w:r>
              <w:rPr>
                <w:sz w:val="28"/>
                <w:szCs w:val="28"/>
              </w:rPr>
              <w:t>5</w:t>
            </w:r>
          </w:p>
        </w:tc>
        <w:tc>
          <w:tcPr>
            <w:tcW w:w="2520" w:type="dxa"/>
          </w:tcPr>
          <w:p w14:paraId="61AE8E02" w14:textId="77777777" w:rsidR="002312FD" w:rsidRDefault="002312FD" w:rsidP="000838EA">
            <w:pPr>
              <w:rPr>
                <w:sz w:val="28"/>
                <w:szCs w:val="28"/>
              </w:rPr>
            </w:pPr>
          </w:p>
        </w:tc>
      </w:tr>
    </w:tbl>
    <w:p w14:paraId="4B3742E0" w14:textId="6C203310" w:rsidR="00655C65" w:rsidRPr="002414D5" w:rsidRDefault="00990C9B" w:rsidP="002414D5">
      <w:pPr>
        <w:rPr>
          <w:sz w:val="28"/>
          <w:szCs w:val="28"/>
        </w:rPr>
      </w:pPr>
      <w:r>
        <w:rPr>
          <w:b/>
          <w:bCs/>
          <w:sz w:val="44"/>
          <w:szCs w:val="44"/>
        </w:rPr>
        <w:lastRenderedPageBreak/>
        <w:t xml:space="preserve">Veterinary Technician Program </w:t>
      </w:r>
      <w:r w:rsidR="00D33E68">
        <w:rPr>
          <w:b/>
          <w:bCs/>
          <w:sz w:val="44"/>
          <w:szCs w:val="44"/>
        </w:rPr>
        <w:t>Application</w:t>
      </w:r>
    </w:p>
    <w:p w14:paraId="3D201753" w14:textId="1687D138" w:rsidR="00960BA0" w:rsidRPr="00960BA0" w:rsidRDefault="00BE762A" w:rsidP="00960BA0">
      <w:pPr>
        <w:rPr>
          <w:sz w:val="28"/>
          <w:szCs w:val="28"/>
        </w:rPr>
      </w:pPr>
      <w:r>
        <w:rPr>
          <w:noProof/>
          <w:sz w:val="28"/>
          <w:szCs w:val="28"/>
        </w:rPr>
        <mc:AlternateContent>
          <mc:Choice Requires="wps">
            <w:drawing>
              <wp:anchor distT="0" distB="0" distL="114300" distR="114300" simplePos="0" relativeHeight="251662336" behindDoc="0" locked="0" layoutInCell="1" allowOverlap="1" wp14:anchorId="14355DC3" wp14:editId="78049FE6">
                <wp:simplePos x="0" y="0"/>
                <wp:positionH relativeFrom="column">
                  <wp:posOffset>1516380</wp:posOffset>
                </wp:positionH>
                <wp:positionV relativeFrom="paragraph">
                  <wp:posOffset>158750</wp:posOffset>
                </wp:positionV>
                <wp:extent cx="4411980" cy="15240"/>
                <wp:effectExtent l="0" t="0" r="26670" b="22860"/>
                <wp:wrapNone/>
                <wp:docPr id="1624097756" name="Straight Connector 3"/>
                <wp:cNvGraphicFramePr/>
                <a:graphic xmlns:a="http://schemas.openxmlformats.org/drawingml/2006/main">
                  <a:graphicData uri="http://schemas.microsoft.com/office/word/2010/wordprocessingShape">
                    <wps:wsp>
                      <wps:cNvCnPr/>
                      <wps:spPr>
                        <a:xfrm flipV="1">
                          <a:off x="0" y="0"/>
                          <a:ext cx="4411980"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BE139CB"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19.4pt,12.5pt" to="466.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" strokecolor="black [3200]" strokeweight="1.5pt">
                <v:stroke joinstyle="miter"/>
              </v:line>
            </w:pict>
          </mc:Fallback>
        </mc:AlternateContent>
      </w:r>
      <w:r w:rsidR="00960BA0">
        <w:rPr>
          <w:sz w:val="28"/>
          <w:szCs w:val="28"/>
        </w:rPr>
        <w:t>Date of Application:</w:t>
      </w:r>
    </w:p>
    <w:p w14:paraId="348B9C75" w14:textId="699EACAA" w:rsidR="00D33E68" w:rsidRDefault="00BE762A" w:rsidP="00D33E68">
      <w:pPr>
        <w:rPr>
          <w:sz w:val="28"/>
          <w:szCs w:val="28"/>
        </w:rPr>
      </w:pPr>
      <w:r>
        <w:rPr>
          <w:noProof/>
          <w:sz w:val="28"/>
          <w:szCs w:val="28"/>
        </w:rPr>
        <mc:AlternateContent>
          <mc:Choice Requires="wps">
            <w:drawing>
              <wp:anchor distT="0" distB="0" distL="114300" distR="114300" simplePos="0" relativeHeight="251663360" behindDoc="0" locked="0" layoutInCell="1" allowOverlap="1" wp14:anchorId="0752D85E" wp14:editId="3298CAF1">
                <wp:simplePos x="0" y="0"/>
                <wp:positionH relativeFrom="column">
                  <wp:posOffset>1158240</wp:posOffset>
                </wp:positionH>
                <wp:positionV relativeFrom="paragraph">
                  <wp:posOffset>156210</wp:posOffset>
                </wp:positionV>
                <wp:extent cx="4724400" cy="38100"/>
                <wp:effectExtent l="0" t="0" r="19050" b="19050"/>
                <wp:wrapNone/>
                <wp:docPr id="1334363377" name="Straight Connector 4"/>
                <wp:cNvGraphicFramePr/>
                <a:graphic xmlns:a="http://schemas.openxmlformats.org/drawingml/2006/main">
                  <a:graphicData uri="http://schemas.microsoft.com/office/word/2010/wordprocessingShape">
                    <wps:wsp>
                      <wps:cNvCnPr/>
                      <wps:spPr>
                        <a:xfrm flipV="1">
                          <a:off x="0" y="0"/>
                          <a:ext cx="4724400" cy="38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5C82F14"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91.2pt,12.3pt" to="463.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" strokecolor="black [3200]" strokeweight="1.5pt">
                <v:stroke joinstyle="miter"/>
              </v:line>
            </w:pict>
          </mc:Fallback>
        </mc:AlternateContent>
      </w:r>
      <w:r w:rsidR="00D33E68">
        <w:rPr>
          <w:sz w:val="28"/>
          <w:szCs w:val="28"/>
        </w:rPr>
        <w:t>Student Name</w:t>
      </w:r>
      <w:r w:rsidR="005B39BF">
        <w:rPr>
          <w:sz w:val="28"/>
          <w:szCs w:val="28"/>
        </w:rPr>
        <w:t>:</w:t>
      </w:r>
    </w:p>
    <w:p w14:paraId="77945A68" w14:textId="71156986" w:rsidR="00D33E68" w:rsidRDefault="00CF18A5" w:rsidP="00D33E68">
      <w:pPr>
        <w:rPr>
          <w:sz w:val="28"/>
          <w:szCs w:val="28"/>
        </w:rPr>
      </w:pPr>
      <w:r>
        <w:rPr>
          <w:noProof/>
          <w:sz w:val="28"/>
          <w:szCs w:val="28"/>
        </w:rPr>
        <mc:AlternateContent>
          <mc:Choice Requires="wps">
            <w:drawing>
              <wp:anchor distT="0" distB="0" distL="114300" distR="114300" simplePos="0" relativeHeight="251664384" behindDoc="0" locked="0" layoutInCell="1" allowOverlap="1" wp14:anchorId="0D8C8D54" wp14:editId="54BEA26B">
                <wp:simplePos x="0" y="0"/>
                <wp:positionH relativeFrom="column">
                  <wp:posOffset>2468880</wp:posOffset>
                </wp:positionH>
                <wp:positionV relativeFrom="paragraph">
                  <wp:posOffset>161290</wp:posOffset>
                </wp:positionV>
                <wp:extent cx="3451860" cy="45720"/>
                <wp:effectExtent l="0" t="0" r="34290" b="30480"/>
                <wp:wrapNone/>
                <wp:docPr id="742506873" name="Straight Connector 5"/>
                <wp:cNvGraphicFramePr/>
                <a:graphic xmlns:a="http://schemas.openxmlformats.org/drawingml/2006/main">
                  <a:graphicData uri="http://schemas.microsoft.com/office/word/2010/wordprocessingShape">
                    <wps:wsp>
                      <wps:cNvCnPr/>
                      <wps:spPr>
                        <a:xfrm flipV="1">
                          <a:off x="0" y="0"/>
                          <a:ext cx="3451860" cy="457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1E5B9"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4pt,12.7pt" to="466.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" strokecolor="black [3200]" strokeweight="1.5pt">
                <v:stroke joinstyle="miter"/>
              </v:line>
            </w:pict>
          </mc:Fallback>
        </mc:AlternateContent>
      </w:r>
      <w:r w:rsidR="00DE5B96">
        <w:rPr>
          <w:sz w:val="28"/>
          <w:szCs w:val="28"/>
        </w:rPr>
        <w:t xml:space="preserve">MSU-West Plains Student </w:t>
      </w:r>
      <w:r>
        <w:rPr>
          <w:sz w:val="28"/>
          <w:szCs w:val="28"/>
        </w:rPr>
        <w:t>ID</w:t>
      </w:r>
      <w:r w:rsidR="001B2B93">
        <w:rPr>
          <w:sz w:val="28"/>
          <w:szCs w:val="28"/>
        </w:rPr>
        <w:t xml:space="preserve"> </w:t>
      </w:r>
      <w:proofErr w:type="gramStart"/>
      <w:r w:rsidR="001B2B93">
        <w:rPr>
          <w:sz w:val="28"/>
          <w:szCs w:val="28"/>
        </w:rPr>
        <w:t>M</w:t>
      </w:r>
      <w:r w:rsidR="00B22EDC">
        <w:rPr>
          <w:sz w:val="28"/>
          <w:szCs w:val="28"/>
        </w:rPr>
        <w:t>#</w:t>
      </w:r>
      <w:r>
        <w:rPr>
          <w:sz w:val="28"/>
          <w:szCs w:val="28"/>
        </w:rPr>
        <w:t>:</w:t>
      </w:r>
      <w:proofErr w:type="gramEnd"/>
    </w:p>
    <w:p w14:paraId="4DD8F7BB" w14:textId="6D7CFCBC" w:rsidR="00DE5B96" w:rsidRDefault="00496BCD" w:rsidP="00D33E68">
      <w:pPr>
        <w:rPr>
          <w:sz w:val="28"/>
          <w:szCs w:val="28"/>
        </w:rPr>
      </w:pPr>
      <w:r>
        <w:rPr>
          <w:noProof/>
          <w:sz w:val="28"/>
          <w:szCs w:val="28"/>
        </w:rPr>
        <mc:AlternateContent>
          <mc:Choice Requires="wps">
            <w:drawing>
              <wp:anchor distT="0" distB="0" distL="114300" distR="114300" simplePos="0" relativeHeight="251665408" behindDoc="0" locked="0" layoutInCell="1" allowOverlap="1" wp14:anchorId="6EF8BC65" wp14:editId="66CF8249">
                <wp:simplePos x="0" y="0"/>
                <wp:positionH relativeFrom="column">
                  <wp:posOffset>1219200</wp:posOffset>
                </wp:positionH>
                <wp:positionV relativeFrom="paragraph">
                  <wp:posOffset>135890</wp:posOffset>
                </wp:positionV>
                <wp:extent cx="4655820" cy="53340"/>
                <wp:effectExtent l="0" t="0" r="30480" b="22860"/>
                <wp:wrapNone/>
                <wp:docPr id="1037436560" name="Straight Connector 6"/>
                <wp:cNvGraphicFramePr/>
                <a:graphic xmlns:a="http://schemas.openxmlformats.org/drawingml/2006/main">
                  <a:graphicData uri="http://schemas.microsoft.com/office/word/2010/wordprocessingShape">
                    <wps:wsp>
                      <wps:cNvCnPr/>
                      <wps:spPr>
                        <a:xfrm flipV="1">
                          <a:off x="0" y="0"/>
                          <a:ext cx="4655820" cy="533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08E5E01" id="Straight Connector 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96pt,10.7pt" to="462.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" strokecolor="black [3200]" strokeweight="1.5pt">
                <v:stroke joinstyle="miter"/>
              </v:line>
            </w:pict>
          </mc:Fallback>
        </mc:AlternateContent>
      </w:r>
      <w:r w:rsidR="00DE5B96">
        <w:rPr>
          <w:sz w:val="28"/>
          <w:szCs w:val="28"/>
        </w:rPr>
        <w:t>Phone Number:</w:t>
      </w:r>
    </w:p>
    <w:p w14:paraId="2CFD400E" w14:textId="0AA85BC6" w:rsidR="00E26FB4" w:rsidRDefault="00496BCD" w:rsidP="00D33E68">
      <w:pPr>
        <w:rPr>
          <w:sz w:val="28"/>
          <w:szCs w:val="28"/>
        </w:rPr>
      </w:pPr>
      <w:r>
        <w:rPr>
          <w:noProof/>
          <w:sz w:val="28"/>
          <w:szCs w:val="28"/>
        </w:rPr>
        <mc:AlternateContent>
          <mc:Choice Requires="wps">
            <w:drawing>
              <wp:anchor distT="0" distB="0" distL="114300" distR="114300" simplePos="0" relativeHeight="251666432" behindDoc="0" locked="0" layoutInCell="1" allowOverlap="1" wp14:anchorId="74F237B0" wp14:editId="16431BEE">
                <wp:simplePos x="0" y="0"/>
                <wp:positionH relativeFrom="column">
                  <wp:posOffset>2560320</wp:posOffset>
                </wp:positionH>
                <wp:positionV relativeFrom="paragraph">
                  <wp:posOffset>168910</wp:posOffset>
                </wp:positionV>
                <wp:extent cx="3324860" cy="20928"/>
                <wp:effectExtent l="0" t="0" r="27940" b="36830"/>
                <wp:wrapNone/>
                <wp:docPr id="1360883016" name="Straight Connector 7"/>
                <wp:cNvGraphicFramePr/>
                <a:graphic xmlns:a="http://schemas.openxmlformats.org/drawingml/2006/main">
                  <a:graphicData uri="http://schemas.microsoft.com/office/word/2010/wordprocessingShape">
                    <wps:wsp>
                      <wps:cNvCnPr/>
                      <wps:spPr>
                        <a:xfrm flipV="1">
                          <a:off x="0" y="0"/>
                          <a:ext cx="3324860" cy="2092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B2FCBD" id="Straight Connector 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6pt,13.3pt" to="463.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" strokecolor="black [3200]" strokeweight="1.5pt">
                <v:stroke joinstyle="miter"/>
              </v:line>
            </w:pict>
          </mc:Fallback>
        </mc:AlternateContent>
      </w:r>
      <w:r w:rsidR="00E26FB4">
        <w:rPr>
          <w:sz w:val="28"/>
          <w:szCs w:val="28"/>
        </w:rPr>
        <w:t>E-Mail</w:t>
      </w:r>
      <w:r w:rsidR="00E16A4C">
        <w:rPr>
          <w:sz w:val="28"/>
          <w:szCs w:val="28"/>
        </w:rPr>
        <w:t xml:space="preserve"> (MSU</w:t>
      </w:r>
      <w:r w:rsidR="006B09C5">
        <w:rPr>
          <w:sz w:val="28"/>
          <w:szCs w:val="28"/>
        </w:rPr>
        <w:t>WP</w:t>
      </w:r>
      <w:r w:rsidR="00E16A4C">
        <w:rPr>
          <w:sz w:val="28"/>
          <w:szCs w:val="28"/>
        </w:rPr>
        <w:t xml:space="preserve"> e-mail preferred):</w:t>
      </w:r>
    </w:p>
    <w:p w14:paraId="417A5D47" w14:textId="4D0FF3B0" w:rsidR="00960BA0" w:rsidRDefault="001F292C" w:rsidP="00D33E68">
      <w:pPr>
        <w:rPr>
          <w:sz w:val="28"/>
          <w:szCs w:val="28"/>
        </w:rPr>
      </w:pPr>
      <w:r>
        <w:rPr>
          <w:noProof/>
          <w:sz w:val="28"/>
          <w:szCs w:val="28"/>
        </w:rPr>
        <mc:AlternateContent>
          <mc:Choice Requires="wps">
            <w:drawing>
              <wp:anchor distT="0" distB="0" distL="114300" distR="114300" simplePos="0" relativeHeight="251667456" behindDoc="0" locked="0" layoutInCell="1" allowOverlap="1" wp14:anchorId="780484D2" wp14:editId="155A75D8">
                <wp:simplePos x="0" y="0"/>
                <wp:positionH relativeFrom="column">
                  <wp:posOffset>678180</wp:posOffset>
                </wp:positionH>
                <wp:positionV relativeFrom="paragraph">
                  <wp:posOffset>191770</wp:posOffset>
                </wp:positionV>
                <wp:extent cx="5212080" cy="22860"/>
                <wp:effectExtent l="0" t="0" r="26670" b="34290"/>
                <wp:wrapNone/>
                <wp:docPr id="317653388" name="Straight Connector 8"/>
                <wp:cNvGraphicFramePr/>
                <a:graphic xmlns:a="http://schemas.openxmlformats.org/drawingml/2006/main">
                  <a:graphicData uri="http://schemas.microsoft.com/office/word/2010/wordprocessingShape">
                    <wps:wsp>
                      <wps:cNvCnPr/>
                      <wps:spPr>
                        <a:xfrm flipV="1">
                          <a:off x="0" y="0"/>
                          <a:ext cx="5212080" cy="228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B25C876" id="Straight Connector 8"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53.4pt,15.1pt" to="463.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" strokecolor="black [3200]" strokeweight="1.5pt">
                <v:stroke joinstyle="miter"/>
              </v:line>
            </w:pict>
          </mc:Fallback>
        </mc:AlternateContent>
      </w:r>
      <w:r w:rsidR="00960BA0">
        <w:rPr>
          <w:sz w:val="28"/>
          <w:szCs w:val="28"/>
        </w:rPr>
        <w:t>Address:</w:t>
      </w:r>
    </w:p>
    <w:p w14:paraId="6B185374" w14:textId="60F87DA3" w:rsidR="003F21DC" w:rsidRPr="00C94A3E" w:rsidRDefault="003F21DC" w:rsidP="001F292C">
      <w:pPr>
        <w:jc w:val="center"/>
        <w:rPr>
          <w:b/>
          <w:bCs/>
          <w:sz w:val="32"/>
          <w:szCs w:val="32"/>
        </w:rPr>
      </w:pPr>
      <w:r w:rsidRPr="00C94A3E">
        <w:rPr>
          <w:b/>
          <w:bCs/>
          <w:sz w:val="32"/>
          <w:szCs w:val="32"/>
        </w:rPr>
        <w:t xml:space="preserve">Previous </w:t>
      </w:r>
      <w:r w:rsidR="001F6087" w:rsidRPr="00C94A3E">
        <w:rPr>
          <w:b/>
          <w:bCs/>
          <w:sz w:val="32"/>
          <w:szCs w:val="32"/>
        </w:rPr>
        <w:t>Education</w:t>
      </w:r>
    </w:p>
    <w:tbl>
      <w:tblPr>
        <w:tblStyle w:val="TableGridLight"/>
        <w:tblW w:w="0" w:type="auto"/>
        <w:tblLook w:val="04A0" w:firstRow="1" w:lastRow="0" w:firstColumn="1" w:lastColumn="0" w:noHBand="0" w:noVBand="1"/>
      </w:tblPr>
      <w:tblGrid>
        <w:gridCol w:w="1795"/>
        <w:gridCol w:w="2538"/>
        <w:gridCol w:w="3402"/>
        <w:gridCol w:w="1615"/>
      </w:tblGrid>
      <w:tr w:rsidR="00184A85" w14:paraId="77AC31FF" w14:textId="77777777" w:rsidTr="00EB2A88">
        <w:tc>
          <w:tcPr>
            <w:tcW w:w="1795" w:type="dxa"/>
            <w:shd w:val="clear" w:color="auto" w:fill="DAE9F7" w:themeFill="text2" w:themeFillTint="1A"/>
          </w:tcPr>
          <w:p w14:paraId="6C5C8A49" w14:textId="529CC4B3" w:rsidR="00150517" w:rsidRPr="00184A85" w:rsidRDefault="00C90DED" w:rsidP="00184A85">
            <w:pPr>
              <w:jc w:val="center"/>
              <w:rPr>
                <w:b/>
                <w:bCs/>
                <w:sz w:val="28"/>
                <w:szCs w:val="28"/>
              </w:rPr>
            </w:pPr>
            <w:r w:rsidRPr="00184A85">
              <w:rPr>
                <w:b/>
                <w:bCs/>
                <w:sz w:val="28"/>
                <w:szCs w:val="28"/>
              </w:rPr>
              <w:t>School</w:t>
            </w:r>
          </w:p>
        </w:tc>
        <w:tc>
          <w:tcPr>
            <w:tcW w:w="2538" w:type="dxa"/>
            <w:shd w:val="clear" w:color="auto" w:fill="DAE9F7" w:themeFill="text2" w:themeFillTint="1A"/>
          </w:tcPr>
          <w:p w14:paraId="35321545" w14:textId="24A170A6" w:rsidR="00150517" w:rsidRPr="00184A85" w:rsidRDefault="00C90DED" w:rsidP="00184A85">
            <w:pPr>
              <w:jc w:val="center"/>
              <w:rPr>
                <w:b/>
                <w:bCs/>
                <w:sz w:val="28"/>
                <w:szCs w:val="28"/>
              </w:rPr>
            </w:pPr>
            <w:r w:rsidRPr="00184A85">
              <w:rPr>
                <w:b/>
                <w:bCs/>
                <w:sz w:val="28"/>
                <w:szCs w:val="28"/>
              </w:rPr>
              <w:t>Name/Location</w:t>
            </w:r>
          </w:p>
        </w:tc>
        <w:tc>
          <w:tcPr>
            <w:tcW w:w="3402" w:type="dxa"/>
            <w:shd w:val="clear" w:color="auto" w:fill="DAE9F7" w:themeFill="text2" w:themeFillTint="1A"/>
          </w:tcPr>
          <w:p w14:paraId="57998EA1" w14:textId="42B00615" w:rsidR="00150517" w:rsidRPr="00184A85" w:rsidRDefault="00C90DED" w:rsidP="00184A85">
            <w:pPr>
              <w:jc w:val="center"/>
              <w:rPr>
                <w:b/>
                <w:bCs/>
                <w:sz w:val="28"/>
                <w:szCs w:val="28"/>
              </w:rPr>
            </w:pPr>
            <w:r w:rsidRPr="00184A85">
              <w:rPr>
                <w:b/>
                <w:bCs/>
                <w:sz w:val="28"/>
                <w:szCs w:val="28"/>
              </w:rPr>
              <w:t>Degrees/Certificates</w:t>
            </w:r>
          </w:p>
          <w:p w14:paraId="5D66D08E" w14:textId="5A356137" w:rsidR="00C90DED" w:rsidRPr="00184A85" w:rsidRDefault="00C90DED" w:rsidP="00184A85">
            <w:pPr>
              <w:jc w:val="center"/>
              <w:rPr>
                <w:b/>
                <w:bCs/>
                <w:sz w:val="28"/>
                <w:szCs w:val="28"/>
              </w:rPr>
            </w:pPr>
            <w:r w:rsidRPr="00184A85">
              <w:rPr>
                <w:b/>
                <w:bCs/>
                <w:sz w:val="28"/>
                <w:szCs w:val="28"/>
              </w:rPr>
              <w:t>Awarded</w:t>
            </w:r>
          </w:p>
        </w:tc>
        <w:tc>
          <w:tcPr>
            <w:tcW w:w="1615" w:type="dxa"/>
            <w:shd w:val="clear" w:color="auto" w:fill="DAE9F7" w:themeFill="text2" w:themeFillTint="1A"/>
          </w:tcPr>
          <w:p w14:paraId="4C5BC548" w14:textId="6536EEA0" w:rsidR="00150517" w:rsidRPr="00184A85" w:rsidRDefault="00C90DED" w:rsidP="00184A85">
            <w:pPr>
              <w:jc w:val="center"/>
              <w:rPr>
                <w:b/>
                <w:bCs/>
                <w:sz w:val="28"/>
                <w:szCs w:val="28"/>
              </w:rPr>
            </w:pPr>
            <w:r w:rsidRPr="00184A85">
              <w:rPr>
                <w:b/>
                <w:bCs/>
                <w:sz w:val="28"/>
                <w:szCs w:val="28"/>
              </w:rPr>
              <w:t>Year completed</w:t>
            </w:r>
          </w:p>
        </w:tc>
      </w:tr>
      <w:tr w:rsidR="00184A85" w14:paraId="19A4753B" w14:textId="77777777" w:rsidTr="00EB2A88">
        <w:tc>
          <w:tcPr>
            <w:tcW w:w="1795" w:type="dxa"/>
          </w:tcPr>
          <w:p w14:paraId="2406F17C" w14:textId="0F4AF699" w:rsidR="00150517" w:rsidRPr="00184A85" w:rsidRDefault="00C22A58" w:rsidP="00D33E68">
            <w:pPr>
              <w:rPr>
                <w:b/>
                <w:bCs/>
                <w:sz w:val="28"/>
                <w:szCs w:val="28"/>
              </w:rPr>
            </w:pPr>
            <w:r w:rsidRPr="00184A85">
              <w:rPr>
                <w:b/>
                <w:bCs/>
                <w:sz w:val="28"/>
                <w:szCs w:val="28"/>
              </w:rPr>
              <w:t>High School</w:t>
            </w:r>
          </w:p>
        </w:tc>
        <w:tc>
          <w:tcPr>
            <w:tcW w:w="2538" w:type="dxa"/>
          </w:tcPr>
          <w:p w14:paraId="396AE09D" w14:textId="77777777" w:rsidR="00150517" w:rsidRDefault="00150517" w:rsidP="00C63972">
            <w:pPr>
              <w:pStyle w:val="Heading1"/>
            </w:pPr>
          </w:p>
        </w:tc>
        <w:tc>
          <w:tcPr>
            <w:tcW w:w="3402" w:type="dxa"/>
          </w:tcPr>
          <w:p w14:paraId="5437B436" w14:textId="77777777" w:rsidR="00150517" w:rsidRDefault="00150517" w:rsidP="00D33E68">
            <w:pPr>
              <w:rPr>
                <w:sz w:val="28"/>
                <w:szCs w:val="28"/>
              </w:rPr>
            </w:pPr>
          </w:p>
        </w:tc>
        <w:tc>
          <w:tcPr>
            <w:tcW w:w="1615" w:type="dxa"/>
          </w:tcPr>
          <w:p w14:paraId="780958E6" w14:textId="77777777" w:rsidR="00150517" w:rsidRDefault="00150517" w:rsidP="00D33E68">
            <w:pPr>
              <w:rPr>
                <w:sz w:val="28"/>
                <w:szCs w:val="28"/>
              </w:rPr>
            </w:pPr>
          </w:p>
        </w:tc>
      </w:tr>
      <w:tr w:rsidR="00184A85" w14:paraId="39B1D7B9" w14:textId="77777777" w:rsidTr="00EB2A88">
        <w:tc>
          <w:tcPr>
            <w:tcW w:w="1795" w:type="dxa"/>
          </w:tcPr>
          <w:p w14:paraId="55320DB5" w14:textId="5312A86F" w:rsidR="00150517" w:rsidRPr="00184A85" w:rsidRDefault="00C22A58" w:rsidP="00D33E68">
            <w:pPr>
              <w:rPr>
                <w:b/>
                <w:bCs/>
                <w:sz w:val="28"/>
                <w:szCs w:val="28"/>
              </w:rPr>
            </w:pPr>
            <w:r w:rsidRPr="00184A85">
              <w:rPr>
                <w:b/>
                <w:bCs/>
                <w:sz w:val="28"/>
                <w:szCs w:val="28"/>
              </w:rPr>
              <w:t>College</w:t>
            </w:r>
          </w:p>
        </w:tc>
        <w:tc>
          <w:tcPr>
            <w:tcW w:w="2538" w:type="dxa"/>
          </w:tcPr>
          <w:p w14:paraId="7C44B836" w14:textId="77777777" w:rsidR="00150517" w:rsidRDefault="00150517" w:rsidP="00C63972">
            <w:pPr>
              <w:pStyle w:val="Heading1"/>
            </w:pPr>
          </w:p>
        </w:tc>
        <w:tc>
          <w:tcPr>
            <w:tcW w:w="3402" w:type="dxa"/>
          </w:tcPr>
          <w:p w14:paraId="735BD930" w14:textId="34D279FD" w:rsidR="00150517" w:rsidRDefault="00150517" w:rsidP="00D33E68">
            <w:pPr>
              <w:rPr>
                <w:sz w:val="28"/>
                <w:szCs w:val="28"/>
              </w:rPr>
            </w:pPr>
          </w:p>
        </w:tc>
        <w:tc>
          <w:tcPr>
            <w:tcW w:w="1615" w:type="dxa"/>
          </w:tcPr>
          <w:p w14:paraId="25A80418" w14:textId="77777777" w:rsidR="00150517" w:rsidRDefault="00150517" w:rsidP="00D33E68">
            <w:pPr>
              <w:rPr>
                <w:sz w:val="28"/>
                <w:szCs w:val="28"/>
              </w:rPr>
            </w:pPr>
          </w:p>
        </w:tc>
      </w:tr>
      <w:tr w:rsidR="00184A85" w14:paraId="5FC2F5AD" w14:textId="77777777" w:rsidTr="00EB2A88">
        <w:tc>
          <w:tcPr>
            <w:tcW w:w="1795" w:type="dxa"/>
          </w:tcPr>
          <w:p w14:paraId="76ADA739" w14:textId="4BFB3F62" w:rsidR="00150517" w:rsidRPr="00184A85" w:rsidRDefault="00C22A58" w:rsidP="00D33E68">
            <w:pPr>
              <w:rPr>
                <w:b/>
                <w:bCs/>
                <w:sz w:val="28"/>
                <w:szCs w:val="28"/>
              </w:rPr>
            </w:pPr>
            <w:r w:rsidRPr="00184A85">
              <w:rPr>
                <w:b/>
                <w:bCs/>
                <w:sz w:val="28"/>
                <w:szCs w:val="28"/>
              </w:rPr>
              <w:t>Other</w:t>
            </w:r>
          </w:p>
        </w:tc>
        <w:tc>
          <w:tcPr>
            <w:tcW w:w="2538" w:type="dxa"/>
          </w:tcPr>
          <w:p w14:paraId="7EF53FCC" w14:textId="77777777" w:rsidR="00150517" w:rsidRDefault="00150517" w:rsidP="00C63972">
            <w:pPr>
              <w:pStyle w:val="Heading1"/>
            </w:pPr>
          </w:p>
        </w:tc>
        <w:tc>
          <w:tcPr>
            <w:tcW w:w="3402" w:type="dxa"/>
          </w:tcPr>
          <w:p w14:paraId="219D6C53" w14:textId="328FDDD6" w:rsidR="00150517" w:rsidRDefault="00150517" w:rsidP="00D33E68">
            <w:pPr>
              <w:rPr>
                <w:sz w:val="28"/>
                <w:szCs w:val="28"/>
              </w:rPr>
            </w:pPr>
          </w:p>
        </w:tc>
        <w:tc>
          <w:tcPr>
            <w:tcW w:w="1615" w:type="dxa"/>
          </w:tcPr>
          <w:p w14:paraId="2F515F54" w14:textId="77777777" w:rsidR="00150517" w:rsidRDefault="00150517" w:rsidP="00D33E68">
            <w:pPr>
              <w:rPr>
                <w:sz w:val="28"/>
                <w:szCs w:val="28"/>
              </w:rPr>
            </w:pPr>
          </w:p>
        </w:tc>
      </w:tr>
    </w:tbl>
    <w:p w14:paraId="1C1B47F7" w14:textId="49850559" w:rsidR="00C94A3E" w:rsidRDefault="00C94A3E" w:rsidP="005E4A70">
      <w:pPr>
        <w:rPr>
          <w:b/>
          <w:bCs/>
          <w:sz w:val="32"/>
          <w:szCs w:val="32"/>
        </w:rPr>
      </w:pPr>
      <w:r w:rsidRPr="00C94A3E">
        <w:rPr>
          <w:b/>
          <w:bCs/>
          <w:sz w:val="32"/>
          <w:szCs w:val="32"/>
        </w:rPr>
        <w:t>Previous Employment</w:t>
      </w:r>
    </w:p>
    <w:p w14:paraId="21E3588A" w14:textId="2E015D8D" w:rsidR="00EB2A88" w:rsidRPr="00EB2A88" w:rsidRDefault="00EB2A88" w:rsidP="005E4A70">
      <w:pPr>
        <w:rPr>
          <w:sz w:val="32"/>
          <w:szCs w:val="32"/>
        </w:rPr>
      </w:pPr>
      <w:r>
        <w:rPr>
          <w:sz w:val="32"/>
          <w:szCs w:val="32"/>
        </w:rPr>
        <w:t>(Veterinary medicine specific</w:t>
      </w:r>
      <w:r w:rsidR="00E62288">
        <w:rPr>
          <w:sz w:val="32"/>
          <w:szCs w:val="32"/>
        </w:rPr>
        <w:t>, list others if applicable)</w:t>
      </w:r>
    </w:p>
    <w:tbl>
      <w:tblPr>
        <w:tblStyle w:val="TableGridLight"/>
        <w:tblW w:w="9355" w:type="dxa"/>
        <w:tblLook w:val="04A0" w:firstRow="1" w:lastRow="0" w:firstColumn="1" w:lastColumn="0" w:noHBand="0" w:noVBand="1"/>
      </w:tblPr>
      <w:tblGrid>
        <w:gridCol w:w="2875"/>
        <w:gridCol w:w="5130"/>
        <w:gridCol w:w="1350"/>
      </w:tblGrid>
      <w:tr w:rsidR="000939A1" w14:paraId="797002F8" w14:textId="77777777" w:rsidTr="005E4A70">
        <w:tc>
          <w:tcPr>
            <w:tcW w:w="2875" w:type="dxa"/>
            <w:shd w:val="clear" w:color="auto" w:fill="DAE9F7" w:themeFill="text2" w:themeFillTint="1A"/>
          </w:tcPr>
          <w:p w14:paraId="4F20AD2A" w14:textId="01DAA7EA" w:rsidR="000939A1" w:rsidRPr="004340FE" w:rsidRDefault="000939A1" w:rsidP="00C94A3E">
            <w:pPr>
              <w:jc w:val="center"/>
              <w:rPr>
                <w:b/>
                <w:bCs/>
                <w:sz w:val="28"/>
                <w:szCs w:val="28"/>
              </w:rPr>
            </w:pPr>
            <w:r>
              <w:rPr>
                <w:b/>
                <w:bCs/>
                <w:sz w:val="28"/>
                <w:szCs w:val="28"/>
              </w:rPr>
              <w:t>Employer</w:t>
            </w:r>
          </w:p>
        </w:tc>
        <w:tc>
          <w:tcPr>
            <w:tcW w:w="5130" w:type="dxa"/>
            <w:shd w:val="clear" w:color="auto" w:fill="DAE9F7" w:themeFill="text2" w:themeFillTint="1A"/>
          </w:tcPr>
          <w:p w14:paraId="339FF58E" w14:textId="3A405F15" w:rsidR="000939A1" w:rsidRPr="005E4A70" w:rsidRDefault="000939A1" w:rsidP="00C94A3E">
            <w:pPr>
              <w:jc w:val="center"/>
              <w:rPr>
                <w:b/>
                <w:bCs/>
                <w:sz w:val="28"/>
                <w:szCs w:val="28"/>
              </w:rPr>
            </w:pPr>
            <w:r w:rsidRPr="005E4A70">
              <w:rPr>
                <w:b/>
                <w:bCs/>
                <w:sz w:val="28"/>
                <w:szCs w:val="28"/>
              </w:rPr>
              <w:t>Contact in</w:t>
            </w:r>
            <w:r w:rsidR="005E4A70" w:rsidRPr="005E4A70">
              <w:rPr>
                <w:b/>
                <w:bCs/>
                <w:sz w:val="28"/>
                <w:szCs w:val="28"/>
              </w:rPr>
              <w:t>formation</w:t>
            </w:r>
          </w:p>
        </w:tc>
        <w:tc>
          <w:tcPr>
            <w:tcW w:w="1350" w:type="dxa"/>
            <w:shd w:val="clear" w:color="auto" w:fill="DAE9F7" w:themeFill="text2" w:themeFillTint="1A"/>
          </w:tcPr>
          <w:p w14:paraId="1A9C2580" w14:textId="1C767CB0" w:rsidR="000939A1" w:rsidRPr="005E4A70" w:rsidRDefault="005E4A70" w:rsidP="00C94A3E">
            <w:pPr>
              <w:jc w:val="center"/>
              <w:rPr>
                <w:b/>
                <w:bCs/>
                <w:sz w:val="28"/>
                <w:szCs w:val="28"/>
              </w:rPr>
            </w:pPr>
            <w:r w:rsidRPr="005E4A70">
              <w:rPr>
                <w:b/>
                <w:bCs/>
                <w:sz w:val="28"/>
                <w:szCs w:val="28"/>
              </w:rPr>
              <w:t>Dates</w:t>
            </w:r>
          </w:p>
        </w:tc>
      </w:tr>
      <w:tr w:rsidR="000939A1" w14:paraId="78F513E0" w14:textId="77777777" w:rsidTr="005E4A70">
        <w:trPr>
          <w:trHeight w:val="971"/>
        </w:trPr>
        <w:tc>
          <w:tcPr>
            <w:tcW w:w="2875" w:type="dxa"/>
          </w:tcPr>
          <w:p w14:paraId="592EE831" w14:textId="77777777" w:rsidR="000939A1" w:rsidRDefault="000939A1" w:rsidP="00C94A3E">
            <w:pPr>
              <w:jc w:val="center"/>
              <w:rPr>
                <w:b/>
                <w:bCs/>
                <w:sz w:val="32"/>
                <w:szCs w:val="32"/>
              </w:rPr>
            </w:pPr>
          </w:p>
        </w:tc>
        <w:tc>
          <w:tcPr>
            <w:tcW w:w="5130" w:type="dxa"/>
          </w:tcPr>
          <w:p w14:paraId="778E82A1" w14:textId="77777777" w:rsidR="000939A1" w:rsidRDefault="000939A1" w:rsidP="00C94A3E">
            <w:pPr>
              <w:jc w:val="center"/>
              <w:rPr>
                <w:b/>
                <w:bCs/>
                <w:sz w:val="32"/>
                <w:szCs w:val="32"/>
              </w:rPr>
            </w:pPr>
          </w:p>
        </w:tc>
        <w:tc>
          <w:tcPr>
            <w:tcW w:w="1350" w:type="dxa"/>
          </w:tcPr>
          <w:p w14:paraId="31364ABB" w14:textId="77777777" w:rsidR="000939A1" w:rsidRDefault="000939A1" w:rsidP="00C94A3E">
            <w:pPr>
              <w:jc w:val="center"/>
              <w:rPr>
                <w:b/>
                <w:bCs/>
                <w:sz w:val="32"/>
                <w:szCs w:val="32"/>
              </w:rPr>
            </w:pPr>
          </w:p>
        </w:tc>
      </w:tr>
      <w:tr w:rsidR="000939A1" w14:paraId="4E967694" w14:textId="77777777" w:rsidTr="005E4A70">
        <w:trPr>
          <w:trHeight w:val="1070"/>
        </w:trPr>
        <w:tc>
          <w:tcPr>
            <w:tcW w:w="2875" w:type="dxa"/>
          </w:tcPr>
          <w:p w14:paraId="6D0861A6" w14:textId="77777777" w:rsidR="000939A1" w:rsidRDefault="000939A1" w:rsidP="00C94A3E">
            <w:pPr>
              <w:jc w:val="center"/>
              <w:rPr>
                <w:b/>
                <w:bCs/>
                <w:sz w:val="32"/>
                <w:szCs w:val="32"/>
              </w:rPr>
            </w:pPr>
          </w:p>
        </w:tc>
        <w:tc>
          <w:tcPr>
            <w:tcW w:w="5130" w:type="dxa"/>
          </w:tcPr>
          <w:p w14:paraId="7596FF15" w14:textId="77777777" w:rsidR="000939A1" w:rsidRDefault="000939A1" w:rsidP="00C94A3E">
            <w:pPr>
              <w:jc w:val="center"/>
              <w:rPr>
                <w:b/>
                <w:bCs/>
                <w:sz w:val="32"/>
                <w:szCs w:val="32"/>
              </w:rPr>
            </w:pPr>
          </w:p>
        </w:tc>
        <w:tc>
          <w:tcPr>
            <w:tcW w:w="1350" w:type="dxa"/>
          </w:tcPr>
          <w:p w14:paraId="3CC4CA7B" w14:textId="77777777" w:rsidR="000939A1" w:rsidRDefault="000939A1" w:rsidP="00C94A3E">
            <w:pPr>
              <w:jc w:val="center"/>
              <w:rPr>
                <w:b/>
                <w:bCs/>
                <w:sz w:val="32"/>
                <w:szCs w:val="32"/>
              </w:rPr>
            </w:pPr>
          </w:p>
        </w:tc>
      </w:tr>
      <w:tr w:rsidR="000939A1" w14:paraId="0EB9D3E4" w14:textId="77777777" w:rsidTr="005E4A70">
        <w:trPr>
          <w:trHeight w:val="980"/>
        </w:trPr>
        <w:tc>
          <w:tcPr>
            <w:tcW w:w="2875" w:type="dxa"/>
          </w:tcPr>
          <w:p w14:paraId="03BCE828" w14:textId="77777777" w:rsidR="000939A1" w:rsidRDefault="000939A1" w:rsidP="00C94A3E">
            <w:pPr>
              <w:jc w:val="center"/>
              <w:rPr>
                <w:b/>
                <w:bCs/>
                <w:sz w:val="32"/>
                <w:szCs w:val="32"/>
              </w:rPr>
            </w:pPr>
          </w:p>
        </w:tc>
        <w:tc>
          <w:tcPr>
            <w:tcW w:w="5130" w:type="dxa"/>
          </w:tcPr>
          <w:p w14:paraId="012309D2" w14:textId="3373F4E6" w:rsidR="000939A1" w:rsidRDefault="000939A1" w:rsidP="00C94A3E">
            <w:pPr>
              <w:jc w:val="center"/>
              <w:rPr>
                <w:b/>
                <w:bCs/>
                <w:sz w:val="32"/>
                <w:szCs w:val="32"/>
              </w:rPr>
            </w:pPr>
          </w:p>
        </w:tc>
        <w:tc>
          <w:tcPr>
            <w:tcW w:w="1350" w:type="dxa"/>
          </w:tcPr>
          <w:p w14:paraId="383C751D" w14:textId="77777777" w:rsidR="000939A1" w:rsidRDefault="000939A1" w:rsidP="00C94A3E">
            <w:pPr>
              <w:jc w:val="center"/>
              <w:rPr>
                <w:b/>
                <w:bCs/>
                <w:sz w:val="32"/>
                <w:szCs w:val="32"/>
              </w:rPr>
            </w:pPr>
          </w:p>
        </w:tc>
      </w:tr>
    </w:tbl>
    <w:p w14:paraId="2C69C9F1" w14:textId="6539CF9D" w:rsidR="005B39BF" w:rsidRDefault="00761F90" w:rsidP="00642E7B">
      <w:pPr>
        <w:jc w:val="center"/>
        <w:rPr>
          <w:b/>
          <w:bCs/>
          <w:sz w:val="44"/>
          <w:szCs w:val="44"/>
        </w:rPr>
      </w:pPr>
      <w:r>
        <w:rPr>
          <w:b/>
          <w:bCs/>
          <w:sz w:val="44"/>
          <w:szCs w:val="44"/>
        </w:rPr>
        <w:lastRenderedPageBreak/>
        <w:t xml:space="preserve">Observation Evaluation for </w:t>
      </w:r>
      <w:r w:rsidR="00B22EDC">
        <w:rPr>
          <w:b/>
          <w:bCs/>
          <w:sz w:val="44"/>
          <w:szCs w:val="44"/>
        </w:rPr>
        <w:t>P</w:t>
      </w:r>
      <w:r>
        <w:rPr>
          <w:b/>
          <w:bCs/>
          <w:sz w:val="44"/>
          <w:szCs w:val="44"/>
        </w:rPr>
        <w:t>rospective Veterinary Tech</w:t>
      </w:r>
      <w:r w:rsidR="00F123F8">
        <w:rPr>
          <w:b/>
          <w:bCs/>
          <w:sz w:val="44"/>
          <w:szCs w:val="44"/>
        </w:rPr>
        <w:t>nology Students</w:t>
      </w:r>
    </w:p>
    <w:p w14:paraId="54D0F7C9" w14:textId="2D29819A" w:rsidR="00F123F8" w:rsidRPr="00EA53FA" w:rsidRDefault="00F123F8" w:rsidP="00F66045">
      <w:pPr>
        <w:spacing w:after="0" w:line="240" w:lineRule="auto"/>
        <w:jc w:val="center"/>
      </w:pPr>
      <w:r w:rsidRPr="00EA53FA">
        <w:t xml:space="preserve">Students that are not currently </w:t>
      </w:r>
      <w:r w:rsidR="00AA2B21" w:rsidRPr="00EA53FA">
        <w:t>employed at a veterinary facility are required to complete 20 hours of observation</w:t>
      </w:r>
      <w:r w:rsidR="00972BCD" w:rsidRPr="00EA53FA">
        <w:t xml:space="preserve"> and complete this form.</w:t>
      </w:r>
    </w:p>
    <w:p w14:paraId="71B4763D" w14:textId="76B2CCFD" w:rsidR="00AA2B21" w:rsidRPr="00EA53FA" w:rsidRDefault="00AA2B21" w:rsidP="00F66045">
      <w:pPr>
        <w:spacing w:after="0" w:line="240" w:lineRule="auto"/>
        <w:jc w:val="center"/>
      </w:pPr>
      <w:r w:rsidRPr="00EA53FA">
        <w:t xml:space="preserve">Students that are employed at a veterinary facility </w:t>
      </w:r>
      <w:r w:rsidR="00972BCD" w:rsidRPr="00EA53FA">
        <w:t>will have their supervisor (DMV or RVT) complete this form.</w:t>
      </w:r>
    </w:p>
    <w:p w14:paraId="3311275C" w14:textId="729B0F7A" w:rsidR="007D33C3" w:rsidRPr="001B3C50" w:rsidRDefault="00EA53FA" w:rsidP="008E2E21">
      <w:pPr>
        <w:spacing w:after="0"/>
      </w:pPr>
      <w:r w:rsidRPr="001B3C50">
        <w:rPr>
          <w:noProof/>
        </w:rPr>
        <mc:AlternateContent>
          <mc:Choice Requires="wps">
            <w:drawing>
              <wp:anchor distT="0" distB="0" distL="114300" distR="114300" simplePos="0" relativeHeight="251671552" behindDoc="0" locked="0" layoutInCell="1" allowOverlap="1" wp14:anchorId="41ADAC3D" wp14:editId="3E664605">
                <wp:simplePos x="0" y="0"/>
                <wp:positionH relativeFrom="column">
                  <wp:posOffset>2276475</wp:posOffset>
                </wp:positionH>
                <wp:positionV relativeFrom="paragraph">
                  <wp:posOffset>175895</wp:posOffset>
                </wp:positionV>
                <wp:extent cx="3714750" cy="9525"/>
                <wp:effectExtent l="0" t="0" r="19050" b="28575"/>
                <wp:wrapNone/>
                <wp:docPr id="1305965760" name="Straight Connector 12"/>
                <wp:cNvGraphicFramePr/>
                <a:graphic xmlns:a="http://schemas.openxmlformats.org/drawingml/2006/main">
                  <a:graphicData uri="http://schemas.microsoft.com/office/word/2010/wordprocessingShape">
                    <wps:wsp>
                      <wps:cNvCnPr/>
                      <wps:spPr>
                        <a:xfrm flipV="1">
                          <a:off x="0" y="0"/>
                          <a:ext cx="37147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098B634" id="Straight Connector 12"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79.25pt,13.85pt" to="471.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" strokecolor="black [3200]" strokeweight="1.5pt">
                <v:stroke joinstyle="miter"/>
              </v:line>
            </w:pict>
          </mc:Fallback>
        </mc:AlternateContent>
      </w:r>
      <w:r w:rsidR="00FD08AD" w:rsidRPr="001B3C50">
        <w:t xml:space="preserve">Name of prospective student: </w:t>
      </w:r>
    </w:p>
    <w:p w14:paraId="769F99FC" w14:textId="3DA5DD3D" w:rsidR="00FD08AD" w:rsidRPr="001B3C50" w:rsidRDefault="00EA53FA" w:rsidP="008E2E21">
      <w:pPr>
        <w:spacing w:after="0"/>
      </w:pPr>
      <w:r w:rsidRPr="001B3C50">
        <w:rPr>
          <w:noProof/>
        </w:rPr>
        <mc:AlternateContent>
          <mc:Choice Requires="wps">
            <w:drawing>
              <wp:anchor distT="0" distB="0" distL="114300" distR="114300" simplePos="0" relativeHeight="251672576" behindDoc="0" locked="0" layoutInCell="1" allowOverlap="1" wp14:anchorId="1F2551DE" wp14:editId="0853B364">
                <wp:simplePos x="0" y="0"/>
                <wp:positionH relativeFrom="column">
                  <wp:posOffset>1257300</wp:posOffset>
                </wp:positionH>
                <wp:positionV relativeFrom="paragraph">
                  <wp:posOffset>194310</wp:posOffset>
                </wp:positionV>
                <wp:extent cx="4724400" cy="0"/>
                <wp:effectExtent l="0" t="0" r="0" b="0"/>
                <wp:wrapNone/>
                <wp:docPr id="955894556" name="Straight Connector 13"/>
                <wp:cNvGraphicFramePr/>
                <a:graphic xmlns:a="http://schemas.openxmlformats.org/drawingml/2006/main">
                  <a:graphicData uri="http://schemas.microsoft.com/office/word/2010/wordprocessingShape">
                    <wps:wsp>
                      <wps:cNvCnPr/>
                      <wps:spPr>
                        <a:xfrm>
                          <a:off x="0" y="0"/>
                          <a:ext cx="4724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3140A28" id="Straight Connector 1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99pt,15.3pt" to="47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" strokecolor="black [3200]" strokeweight="1.5pt">
                <v:stroke joinstyle="miter"/>
              </v:line>
            </w:pict>
          </mc:Fallback>
        </mc:AlternateContent>
      </w:r>
      <w:r w:rsidR="00FD08AD" w:rsidRPr="001B3C50">
        <w:t>Name of facility</w:t>
      </w:r>
      <w:r w:rsidR="00F87E69" w:rsidRPr="001B3C50">
        <w:t>:</w:t>
      </w:r>
    </w:p>
    <w:p w14:paraId="0DE032C7" w14:textId="5B822351" w:rsidR="00FD08AD" w:rsidRPr="001B3C50" w:rsidRDefault="00EA53FA" w:rsidP="008E2E21">
      <w:pPr>
        <w:spacing w:after="0"/>
      </w:pPr>
      <w:r w:rsidRPr="001B3C50">
        <w:rPr>
          <w:noProof/>
        </w:rPr>
        <mc:AlternateContent>
          <mc:Choice Requires="wps">
            <w:drawing>
              <wp:anchor distT="0" distB="0" distL="114300" distR="114300" simplePos="0" relativeHeight="251673600" behindDoc="0" locked="0" layoutInCell="1" allowOverlap="1" wp14:anchorId="0B67BA55" wp14:editId="6BA325D1">
                <wp:simplePos x="0" y="0"/>
                <wp:positionH relativeFrom="column">
                  <wp:posOffset>1958340</wp:posOffset>
                </wp:positionH>
                <wp:positionV relativeFrom="paragraph">
                  <wp:posOffset>180975</wp:posOffset>
                </wp:positionV>
                <wp:extent cx="4015740" cy="15240"/>
                <wp:effectExtent l="0" t="0" r="22860" b="22860"/>
                <wp:wrapNone/>
                <wp:docPr id="1537066620" name="Straight Connector 14"/>
                <wp:cNvGraphicFramePr/>
                <a:graphic xmlns:a="http://schemas.openxmlformats.org/drawingml/2006/main">
                  <a:graphicData uri="http://schemas.microsoft.com/office/word/2010/wordprocessingShape">
                    <wps:wsp>
                      <wps:cNvCnPr/>
                      <wps:spPr>
                        <a:xfrm>
                          <a:off x="0" y="0"/>
                          <a:ext cx="4015740"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2377E" id="Straight Connector 1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pt,14.25pt" to="470.4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" strokecolor="black [3200]" strokeweight="1.5pt">
                <v:stroke joinstyle="miter"/>
              </v:line>
            </w:pict>
          </mc:Fallback>
        </mc:AlternateContent>
      </w:r>
      <w:r w:rsidR="00FD08AD" w:rsidRPr="001B3C50">
        <w:t>Name of RVT/DVM</w:t>
      </w:r>
      <w:r w:rsidR="00F87E69" w:rsidRPr="001B3C50">
        <w:t xml:space="preserve"> supervisor:</w:t>
      </w:r>
    </w:p>
    <w:p w14:paraId="419E5001" w14:textId="75A1694F" w:rsidR="0074591C" w:rsidRPr="001B3C50" w:rsidRDefault="00EA53FA" w:rsidP="008E2E21">
      <w:pPr>
        <w:spacing w:after="0"/>
      </w:pPr>
      <w:r w:rsidRPr="001B3C50">
        <w:rPr>
          <w:noProof/>
        </w:rPr>
        <mc:AlternateContent>
          <mc:Choice Requires="wps">
            <w:drawing>
              <wp:anchor distT="0" distB="0" distL="114300" distR="114300" simplePos="0" relativeHeight="251674624" behindDoc="0" locked="0" layoutInCell="1" allowOverlap="1" wp14:anchorId="2F1550E7" wp14:editId="773376C2">
                <wp:simplePos x="0" y="0"/>
                <wp:positionH relativeFrom="column">
                  <wp:posOffset>2423160</wp:posOffset>
                </wp:positionH>
                <wp:positionV relativeFrom="paragraph">
                  <wp:posOffset>179070</wp:posOffset>
                </wp:positionV>
                <wp:extent cx="3560445" cy="15240"/>
                <wp:effectExtent l="0" t="0" r="20955" b="22860"/>
                <wp:wrapNone/>
                <wp:docPr id="595603465" name="Straight Connector 15"/>
                <wp:cNvGraphicFramePr/>
                <a:graphic xmlns:a="http://schemas.openxmlformats.org/drawingml/2006/main">
                  <a:graphicData uri="http://schemas.microsoft.com/office/word/2010/wordprocessingShape">
                    <wps:wsp>
                      <wps:cNvCnPr/>
                      <wps:spPr>
                        <a:xfrm>
                          <a:off x="0" y="0"/>
                          <a:ext cx="3560445"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4CFE9" id="Straight Connector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8pt,14.1pt" to="471.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" strokecolor="black [3200]" strokeweight="1.5pt">
                <v:stroke joinstyle="miter"/>
              </v:line>
            </w:pict>
          </mc:Fallback>
        </mc:AlternateContent>
      </w:r>
      <w:r w:rsidR="00F87E69" w:rsidRPr="001B3C50">
        <w:t>Dates of observation</w:t>
      </w:r>
      <w:r w:rsidR="00160FCB" w:rsidRPr="001B3C50">
        <w:t xml:space="preserve"> or employment:</w:t>
      </w:r>
    </w:p>
    <w:p w14:paraId="6A7AC181" w14:textId="1738B2BF" w:rsidR="00160FCB" w:rsidRDefault="00EA53FA" w:rsidP="008E2E21">
      <w:pPr>
        <w:spacing w:after="0"/>
        <w:rPr>
          <w:sz w:val="28"/>
          <w:szCs w:val="28"/>
        </w:rPr>
      </w:pPr>
      <w:r w:rsidRPr="001B3C50">
        <w:rPr>
          <w:noProof/>
        </w:rPr>
        <mc:AlternateContent>
          <mc:Choice Requires="wps">
            <w:drawing>
              <wp:anchor distT="0" distB="0" distL="114300" distR="114300" simplePos="0" relativeHeight="251675648" behindDoc="0" locked="0" layoutInCell="1" allowOverlap="1" wp14:anchorId="740C61A9" wp14:editId="4CA6114C">
                <wp:simplePos x="0" y="0"/>
                <wp:positionH relativeFrom="column">
                  <wp:posOffset>3352800</wp:posOffset>
                </wp:positionH>
                <wp:positionV relativeFrom="paragraph">
                  <wp:posOffset>191770</wp:posOffset>
                </wp:positionV>
                <wp:extent cx="2632710" cy="7620"/>
                <wp:effectExtent l="0" t="0" r="34290" b="30480"/>
                <wp:wrapNone/>
                <wp:docPr id="524211063" name="Straight Connector 16"/>
                <wp:cNvGraphicFramePr/>
                <a:graphic xmlns:a="http://schemas.openxmlformats.org/drawingml/2006/main">
                  <a:graphicData uri="http://schemas.microsoft.com/office/word/2010/wordprocessingShape">
                    <wps:wsp>
                      <wps:cNvCnPr/>
                      <wps:spPr>
                        <a:xfrm flipV="1">
                          <a:off x="0" y="0"/>
                          <a:ext cx="263271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C7BBB" id="Straight Connector 1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pt,15.1pt" to="471.3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" strokecolor="black [3200]" strokeweight="1.5pt">
                <v:stroke joinstyle="miter"/>
              </v:line>
            </w:pict>
          </mc:Fallback>
        </mc:AlternateContent>
      </w:r>
      <w:r w:rsidR="00160FCB" w:rsidRPr="001B3C50">
        <w:t>Total time of observation or employment at facility</w:t>
      </w:r>
      <w:r w:rsidR="00160FCB">
        <w:rPr>
          <w:sz w:val="28"/>
          <w:szCs w:val="28"/>
        </w:rPr>
        <w:t xml:space="preserve">: </w:t>
      </w:r>
    </w:p>
    <w:p w14:paraId="72335950" w14:textId="6247A753" w:rsidR="00F66045" w:rsidRDefault="005742A2" w:rsidP="0078470E">
      <w:pPr>
        <w:pStyle w:val="ListParagraph"/>
        <w:numPr>
          <w:ilvl w:val="0"/>
          <w:numId w:val="7"/>
        </w:numPr>
        <w:spacing w:after="40"/>
        <w:rPr>
          <w:sz w:val="28"/>
          <w:szCs w:val="28"/>
        </w:rPr>
      </w:pPr>
      <w:r>
        <w:rPr>
          <w:sz w:val="28"/>
          <w:szCs w:val="28"/>
        </w:rPr>
        <w:t>Does the student arrive and depart according to the agreed upon time?</w:t>
      </w:r>
    </w:p>
    <w:tbl>
      <w:tblPr>
        <w:tblStyle w:val="TableGrid"/>
        <w:tblpPr w:leftFromText="180" w:rightFromText="180" w:vertAnchor="text" w:horzAnchor="page" w:tblpX="3851" w:tblpY="120"/>
        <w:tblW w:w="0" w:type="auto"/>
        <w:tblLook w:val="04A0" w:firstRow="1" w:lastRow="0" w:firstColumn="1" w:lastColumn="0" w:noHBand="0" w:noVBand="1"/>
      </w:tblPr>
      <w:tblGrid>
        <w:gridCol w:w="7020"/>
      </w:tblGrid>
      <w:tr w:rsidR="00024C73" w14:paraId="0035157B" w14:textId="77777777" w:rsidTr="007A5019">
        <w:trPr>
          <w:trHeight w:val="445"/>
        </w:trPr>
        <w:tc>
          <w:tcPr>
            <w:tcW w:w="7020" w:type="dxa"/>
          </w:tcPr>
          <w:p w14:paraId="7A007FD5" w14:textId="233447E9" w:rsidR="00024C73" w:rsidRDefault="00DD6B9C" w:rsidP="0078470E">
            <w:pPr>
              <w:spacing w:after="40"/>
              <w:rPr>
                <w:sz w:val="28"/>
                <w:szCs w:val="28"/>
              </w:rPr>
            </w:pPr>
            <w:r>
              <w:rPr>
                <w:sz w:val="28"/>
                <w:szCs w:val="28"/>
              </w:rPr>
              <w:t>Comments:</w:t>
            </w:r>
          </w:p>
        </w:tc>
      </w:tr>
      <w:tr w:rsidR="00024C73" w14:paraId="16BCEEAE" w14:textId="77777777" w:rsidTr="007A5019">
        <w:trPr>
          <w:trHeight w:val="445"/>
        </w:trPr>
        <w:tc>
          <w:tcPr>
            <w:tcW w:w="7020" w:type="dxa"/>
          </w:tcPr>
          <w:p w14:paraId="0F85AFFB" w14:textId="6575A146" w:rsidR="00024C73" w:rsidRDefault="00024C73" w:rsidP="0078470E">
            <w:pPr>
              <w:spacing w:after="40"/>
              <w:rPr>
                <w:sz w:val="28"/>
                <w:szCs w:val="28"/>
              </w:rPr>
            </w:pPr>
          </w:p>
        </w:tc>
      </w:tr>
    </w:tbl>
    <w:p w14:paraId="03C3300E" w14:textId="6B24CB92" w:rsidR="00EA53FA" w:rsidRDefault="001A2484" w:rsidP="0078470E">
      <w:pPr>
        <w:spacing w:after="40"/>
        <w:ind w:left="1440"/>
        <w:rPr>
          <w:sz w:val="28"/>
          <w:szCs w:val="28"/>
        </w:rPr>
      </w:pPr>
      <w:r>
        <w:rPr>
          <w:noProof/>
          <w:sz w:val="28"/>
          <w:szCs w:val="28"/>
        </w:rPr>
        <mc:AlternateContent>
          <mc:Choice Requires="wps">
            <w:drawing>
              <wp:anchor distT="0" distB="0" distL="114300" distR="114300" simplePos="0" relativeHeight="251676672" behindDoc="0" locked="0" layoutInCell="1" allowOverlap="1" wp14:anchorId="62F72AD6" wp14:editId="7DA28770">
                <wp:simplePos x="0" y="0"/>
                <wp:positionH relativeFrom="column">
                  <wp:posOffset>485775</wp:posOffset>
                </wp:positionH>
                <wp:positionV relativeFrom="paragraph">
                  <wp:posOffset>27305</wp:posOffset>
                </wp:positionV>
                <wp:extent cx="200025" cy="190500"/>
                <wp:effectExtent l="0" t="0" r="28575" b="19050"/>
                <wp:wrapNone/>
                <wp:docPr id="959459203" name="Rectangle 17"/>
                <wp:cNvGraphicFramePr/>
                <a:graphic xmlns:a="http://schemas.openxmlformats.org/drawingml/2006/main">
                  <a:graphicData uri="http://schemas.microsoft.com/office/word/2010/wordprocessingShape">
                    <wps:wsp>
                      <wps:cNvSpPr/>
                      <wps:spPr>
                        <a:xfrm>
                          <a:off x="0" y="0"/>
                          <a:ext cx="2000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81FF55" id="Rectangle 17" o:spid="_x0000_s1026" style="position:absolute;margin-left:38.25pt;margin-top:2.15pt;width:15.75pt;height: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" fillcolor="white [3201]" strokecolor="black [3200]" strokeweight="1.5pt"/>
            </w:pict>
          </mc:Fallback>
        </mc:AlternateContent>
      </w:r>
      <w:r w:rsidR="00B4771D">
        <w:rPr>
          <w:sz w:val="28"/>
          <w:szCs w:val="28"/>
        </w:rPr>
        <w:t>YES</w:t>
      </w:r>
      <w:r w:rsidR="00B03222">
        <w:rPr>
          <w:sz w:val="28"/>
          <w:szCs w:val="28"/>
        </w:rPr>
        <w:tab/>
      </w:r>
    </w:p>
    <w:p w14:paraId="7381EA44" w14:textId="77777777" w:rsidR="00024C73" w:rsidRDefault="00B4771D" w:rsidP="0078470E">
      <w:pPr>
        <w:spacing w:after="40"/>
        <w:ind w:left="1440"/>
        <w:rPr>
          <w:sz w:val="28"/>
          <w:szCs w:val="28"/>
        </w:rPr>
      </w:pPr>
      <w:r>
        <w:rPr>
          <w:noProof/>
          <w:sz w:val="28"/>
          <w:szCs w:val="28"/>
        </w:rPr>
        <mc:AlternateContent>
          <mc:Choice Requires="wps">
            <w:drawing>
              <wp:anchor distT="0" distB="0" distL="114300" distR="114300" simplePos="0" relativeHeight="251678720" behindDoc="0" locked="0" layoutInCell="1" allowOverlap="1" wp14:anchorId="68921922" wp14:editId="206CE783">
                <wp:simplePos x="0" y="0"/>
                <wp:positionH relativeFrom="column">
                  <wp:posOffset>485775</wp:posOffset>
                </wp:positionH>
                <wp:positionV relativeFrom="paragraph">
                  <wp:posOffset>8890</wp:posOffset>
                </wp:positionV>
                <wp:extent cx="200025" cy="190500"/>
                <wp:effectExtent l="0" t="0" r="28575" b="19050"/>
                <wp:wrapNone/>
                <wp:docPr id="539218212" name="Rectangle 17"/>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E740A" id="Rectangle 17" o:spid="_x0000_s1026" style="position:absolute;margin-left:38.25pt;margin-top:.7pt;width:15.75pt;height: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" fillcolor="window" strokecolor="windowText" strokeweight="1.5pt"/>
            </w:pict>
          </mc:Fallback>
        </mc:AlternateContent>
      </w:r>
      <w:r>
        <w:rPr>
          <w:sz w:val="28"/>
          <w:szCs w:val="28"/>
        </w:rPr>
        <w:t>NO</w:t>
      </w:r>
    </w:p>
    <w:p w14:paraId="3A3F9803" w14:textId="36184509" w:rsidR="00806133" w:rsidRDefault="00806133" w:rsidP="0078470E">
      <w:pPr>
        <w:pStyle w:val="ListParagraph"/>
        <w:numPr>
          <w:ilvl w:val="0"/>
          <w:numId w:val="7"/>
        </w:numPr>
        <w:spacing w:after="40"/>
        <w:rPr>
          <w:sz w:val="28"/>
          <w:szCs w:val="28"/>
        </w:rPr>
      </w:pPr>
      <w:r>
        <w:rPr>
          <w:sz w:val="28"/>
          <w:szCs w:val="28"/>
        </w:rPr>
        <w:t>Does the student dress appropriately</w:t>
      </w:r>
      <w:r w:rsidR="00570F70">
        <w:rPr>
          <w:sz w:val="28"/>
          <w:szCs w:val="28"/>
        </w:rPr>
        <w:t xml:space="preserve"> and conduct themselves in a professional manner</w:t>
      </w:r>
      <w:r>
        <w:rPr>
          <w:sz w:val="28"/>
          <w:szCs w:val="28"/>
        </w:rPr>
        <w:t>?</w:t>
      </w:r>
    </w:p>
    <w:tbl>
      <w:tblPr>
        <w:tblStyle w:val="TableGrid"/>
        <w:tblpPr w:leftFromText="180" w:rightFromText="180" w:vertAnchor="text" w:horzAnchor="page" w:tblpX="3851" w:tblpY="120"/>
        <w:tblW w:w="0" w:type="auto"/>
        <w:tblLook w:val="04A0" w:firstRow="1" w:lastRow="0" w:firstColumn="1" w:lastColumn="0" w:noHBand="0" w:noVBand="1"/>
      </w:tblPr>
      <w:tblGrid>
        <w:gridCol w:w="7020"/>
      </w:tblGrid>
      <w:tr w:rsidR="00806133" w14:paraId="4315FA6B" w14:textId="77777777" w:rsidTr="007A5019">
        <w:trPr>
          <w:trHeight w:val="445"/>
        </w:trPr>
        <w:tc>
          <w:tcPr>
            <w:tcW w:w="7020" w:type="dxa"/>
          </w:tcPr>
          <w:p w14:paraId="2713F11F" w14:textId="268D29AD" w:rsidR="00806133" w:rsidRPr="00806133" w:rsidRDefault="00DD6B9C" w:rsidP="0078470E">
            <w:pPr>
              <w:spacing w:after="40"/>
              <w:rPr>
                <w:sz w:val="28"/>
                <w:szCs w:val="28"/>
              </w:rPr>
            </w:pPr>
            <w:r>
              <w:rPr>
                <w:sz w:val="28"/>
                <w:szCs w:val="28"/>
              </w:rPr>
              <w:t>1=</w:t>
            </w:r>
            <w:r w:rsidR="0042212D">
              <w:rPr>
                <w:sz w:val="28"/>
                <w:szCs w:val="28"/>
              </w:rPr>
              <w:t>Inappropriate, 5= appropriate</w:t>
            </w:r>
            <w:r w:rsidR="0041073E">
              <w:rPr>
                <w:sz w:val="28"/>
                <w:szCs w:val="28"/>
              </w:rPr>
              <w:t xml:space="preserve">     1     2     3     4     5</w:t>
            </w:r>
          </w:p>
        </w:tc>
      </w:tr>
      <w:tr w:rsidR="00806133" w14:paraId="298FA118" w14:textId="77777777" w:rsidTr="007A5019">
        <w:trPr>
          <w:trHeight w:val="445"/>
        </w:trPr>
        <w:tc>
          <w:tcPr>
            <w:tcW w:w="7020" w:type="dxa"/>
          </w:tcPr>
          <w:p w14:paraId="3D34B1A3" w14:textId="1E315424" w:rsidR="00806133" w:rsidRDefault="00DD6B9C" w:rsidP="0078470E">
            <w:pPr>
              <w:spacing w:after="40"/>
              <w:rPr>
                <w:sz w:val="28"/>
                <w:szCs w:val="28"/>
              </w:rPr>
            </w:pPr>
            <w:r>
              <w:rPr>
                <w:sz w:val="28"/>
                <w:szCs w:val="28"/>
              </w:rPr>
              <w:t>Comments:</w:t>
            </w:r>
          </w:p>
        </w:tc>
      </w:tr>
    </w:tbl>
    <w:p w14:paraId="0623D842" w14:textId="77777777" w:rsidR="00806133" w:rsidRDefault="00806133" w:rsidP="0078470E">
      <w:pPr>
        <w:spacing w:after="40"/>
        <w:ind w:left="1440"/>
        <w:rPr>
          <w:sz w:val="28"/>
          <w:szCs w:val="28"/>
        </w:rPr>
      </w:pPr>
      <w:r>
        <w:rPr>
          <w:noProof/>
          <w:sz w:val="28"/>
          <w:szCs w:val="28"/>
        </w:rPr>
        <mc:AlternateContent>
          <mc:Choice Requires="wps">
            <w:drawing>
              <wp:anchor distT="0" distB="0" distL="114300" distR="114300" simplePos="0" relativeHeight="251680768" behindDoc="0" locked="0" layoutInCell="1" allowOverlap="1" wp14:anchorId="3F0E9328" wp14:editId="2D303256">
                <wp:simplePos x="0" y="0"/>
                <wp:positionH relativeFrom="column">
                  <wp:posOffset>485775</wp:posOffset>
                </wp:positionH>
                <wp:positionV relativeFrom="paragraph">
                  <wp:posOffset>27305</wp:posOffset>
                </wp:positionV>
                <wp:extent cx="200025" cy="190500"/>
                <wp:effectExtent l="0" t="0" r="28575" b="19050"/>
                <wp:wrapNone/>
                <wp:docPr id="578390869" name="Rectangle 17"/>
                <wp:cNvGraphicFramePr/>
                <a:graphic xmlns:a="http://schemas.openxmlformats.org/drawingml/2006/main">
                  <a:graphicData uri="http://schemas.microsoft.com/office/word/2010/wordprocessingShape">
                    <wps:wsp>
                      <wps:cNvSpPr/>
                      <wps:spPr>
                        <a:xfrm>
                          <a:off x="0" y="0"/>
                          <a:ext cx="2000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620008" id="Rectangle 17" o:spid="_x0000_s1026" style="position:absolute;margin-left:38.25pt;margin-top:2.15pt;width:15.75pt;height: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" fillcolor="white [3201]" strokecolor="black [3200]" strokeweight="1.5pt"/>
            </w:pict>
          </mc:Fallback>
        </mc:AlternateContent>
      </w:r>
      <w:r>
        <w:rPr>
          <w:sz w:val="28"/>
          <w:szCs w:val="28"/>
        </w:rPr>
        <w:t>YES</w:t>
      </w:r>
      <w:r>
        <w:rPr>
          <w:sz w:val="28"/>
          <w:szCs w:val="28"/>
        </w:rPr>
        <w:tab/>
      </w:r>
    </w:p>
    <w:p w14:paraId="282C1AD8" w14:textId="77777777" w:rsidR="00806133" w:rsidRDefault="00806133" w:rsidP="0078470E">
      <w:pPr>
        <w:spacing w:after="40"/>
        <w:ind w:left="1440"/>
        <w:rPr>
          <w:sz w:val="28"/>
          <w:szCs w:val="28"/>
        </w:rPr>
      </w:pPr>
      <w:r>
        <w:rPr>
          <w:noProof/>
          <w:sz w:val="28"/>
          <w:szCs w:val="28"/>
        </w:rPr>
        <mc:AlternateContent>
          <mc:Choice Requires="wps">
            <w:drawing>
              <wp:anchor distT="0" distB="0" distL="114300" distR="114300" simplePos="0" relativeHeight="251681792" behindDoc="0" locked="0" layoutInCell="1" allowOverlap="1" wp14:anchorId="2D07C7B0" wp14:editId="1E84787E">
                <wp:simplePos x="0" y="0"/>
                <wp:positionH relativeFrom="column">
                  <wp:posOffset>485775</wp:posOffset>
                </wp:positionH>
                <wp:positionV relativeFrom="paragraph">
                  <wp:posOffset>8890</wp:posOffset>
                </wp:positionV>
                <wp:extent cx="200025" cy="190500"/>
                <wp:effectExtent l="0" t="0" r="28575" b="19050"/>
                <wp:wrapNone/>
                <wp:docPr id="605167681" name="Rectangle 17"/>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B273A3" id="Rectangle 17" o:spid="_x0000_s1026" style="position:absolute;margin-left:38.25pt;margin-top:.7pt;width:15.75pt;height: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" fillcolor="window" strokecolor="windowText" strokeweight="1.5pt"/>
            </w:pict>
          </mc:Fallback>
        </mc:AlternateContent>
      </w:r>
      <w:r>
        <w:rPr>
          <w:sz w:val="28"/>
          <w:szCs w:val="28"/>
        </w:rPr>
        <w:t>NO</w:t>
      </w:r>
    </w:p>
    <w:p w14:paraId="53BBA624" w14:textId="2205BB0F" w:rsidR="00806133" w:rsidRDefault="00806133" w:rsidP="0078470E">
      <w:pPr>
        <w:pStyle w:val="ListParagraph"/>
        <w:numPr>
          <w:ilvl w:val="0"/>
          <w:numId w:val="7"/>
        </w:numPr>
        <w:spacing w:after="40"/>
        <w:rPr>
          <w:sz w:val="28"/>
          <w:szCs w:val="28"/>
        </w:rPr>
      </w:pPr>
      <w:r>
        <w:rPr>
          <w:sz w:val="28"/>
          <w:szCs w:val="28"/>
        </w:rPr>
        <w:t>Does the student display interest in clinical activities?</w:t>
      </w:r>
    </w:p>
    <w:tbl>
      <w:tblPr>
        <w:tblStyle w:val="TableGrid"/>
        <w:tblpPr w:leftFromText="180" w:rightFromText="180" w:vertAnchor="text" w:horzAnchor="page" w:tblpX="3851" w:tblpY="120"/>
        <w:tblW w:w="0" w:type="auto"/>
        <w:tblLook w:val="04A0" w:firstRow="1" w:lastRow="0" w:firstColumn="1" w:lastColumn="0" w:noHBand="0" w:noVBand="1"/>
      </w:tblPr>
      <w:tblGrid>
        <w:gridCol w:w="7020"/>
      </w:tblGrid>
      <w:tr w:rsidR="009255E1" w14:paraId="54DC2F8D" w14:textId="77777777" w:rsidTr="007A5019">
        <w:trPr>
          <w:trHeight w:val="395"/>
        </w:trPr>
        <w:tc>
          <w:tcPr>
            <w:tcW w:w="7020" w:type="dxa"/>
          </w:tcPr>
          <w:p w14:paraId="247C6FDD" w14:textId="463E3FFD" w:rsidR="009255E1" w:rsidRPr="009255E1" w:rsidRDefault="009D0EAF" w:rsidP="0078470E">
            <w:pPr>
              <w:spacing w:after="40"/>
              <w:rPr>
                <w:sz w:val="28"/>
                <w:szCs w:val="28"/>
              </w:rPr>
            </w:pPr>
            <w:r>
              <w:rPr>
                <w:sz w:val="28"/>
                <w:szCs w:val="28"/>
              </w:rPr>
              <w:t>1=No interest, 5=Strong interest</w:t>
            </w:r>
            <w:r w:rsidR="0041073E">
              <w:rPr>
                <w:sz w:val="28"/>
                <w:szCs w:val="28"/>
              </w:rPr>
              <w:t xml:space="preserve">     1     2     3     4     5</w:t>
            </w:r>
          </w:p>
        </w:tc>
      </w:tr>
      <w:tr w:rsidR="009255E1" w14:paraId="41E9F13C" w14:textId="77777777" w:rsidTr="007A5019">
        <w:trPr>
          <w:trHeight w:val="395"/>
        </w:trPr>
        <w:tc>
          <w:tcPr>
            <w:tcW w:w="7020" w:type="dxa"/>
          </w:tcPr>
          <w:p w14:paraId="1E190BE4" w14:textId="5ACA1835" w:rsidR="009255E1" w:rsidRDefault="009D0EAF" w:rsidP="0078470E">
            <w:pPr>
              <w:spacing w:after="40"/>
              <w:rPr>
                <w:sz w:val="28"/>
                <w:szCs w:val="28"/>
              </w:rPr>
            </w:pPr>
            <w:r>
              <w:rPr>
                <w:sz w:val="28"/>
                <w:szCs w:val="28"/>
              </w:rPr>
              <w:t>Comments:</w:t>
            </w:r>
          </w:p>
        </w:tc>
      </w:tr>
    </w:tbl>
    <w:p w14:paraId="46D8689B" w14:textId="77777777" w:rsidR="009255E1" w:rsidRDefault="009255E1" w:rsidP="0078470E">
      <w:pPr>
        <w:spacing w:after="40"/>
        <w:ind w:left="1440"/>
        <w:rPr>
          <w:sz w:val="28"/>
          <w:szCs w:val="28"/>
        </w:rPr>
      </w:pPr>
      <w:r>
        <w:rPr>
          <w:noProof/>
          <w:sz w:val="28"/>
          <w:szCs w:val="28"/>
        </w:rPr>
        <mc:AlternateContent>
          <mc:Choice Requires="wps">
            <w:drawing>
              <wp:anchor distT="0" distB="0" distL="114300" distR="114300" simplePos="0" relativeHeight="251683840" behindDoc="0" locked="0" layoutInCell="1" allowOverlap="1" wp14:anchorId="5138D40F" wp14:editId="0C2C25AF">
                <wp:simplePos x="0" y="0"/>
                <wp:positionH relativeFrom="column">
                  <wp:posOffset>485775</wp:posOffset>
                </wp:positionH>
                <wp:positionV relativeFrom="paragraph">
                  <wp:posOffset>27305</wp:posOffset>
                </wp:positionV>
                <wp:extent cx="200025" cy="190500"/>
                <wp:effectExtent l="0" t="0" r="28575" b="19050"/>
                <wp:wrapNone/>
                <wp:docPr id="817339127" name="Rectangle 17"/>
                <wp:cNvGraphicFramePr/>
                <a:graphic xmlns:a="http://schemas.openxmlformats.org/drawingml/2006/main">
                  <a:graphicData uri="http://schemas.microsoft.com/office/word/2010/wordprocessingShape">
                    <wps:wsp>
                      <wps:cNvSpPr/>
                      <wps:spPr>
                        <a:xfrm>
                          <a:off x="0" y="0"/>
                          <a:ext cx="2000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0291C5" id="Rectangle 17" o:spid="_x0000_s1026" style="position:absolute;margin-left:38.25pt;margin-top:2.15pt;width:15.75pt;height: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" fillcolor="white [3201]" strokecolor="black [3200]" strokeweight="1.5pt"/>
            </w:pict>
          </mc:Fallback>
        </mc:AlternateContent>
      </w:r>
      <w:r>
        <w:rPr>
          <w:sz w:val="28"/>
          <w:szCs w:val="28"/>
        </w:rPr>
        <w:t>YES</w:t>
      </w:r>
      <w:r>
        <w:rPr>
          <w:sz w:val="28"/>
          <w:szCs w:val="28"/>
        </w:rPr>
        <w:tab/>
      </w:r>
    </w:p>
    <w:p w14:paraId="7731EC08" w14:textId="77777777" w:rsidR="009255E1" w:rsidRDefault="009255E1" w:rsidP="0078470E">
      <w:pPr>
        <w:spacing w:after="40"/>
        <w:ind w:left="1440"/>
        <w:rPr>
          <w:sz w:val="28"/>
          <w:szCs w:val="28"/>
        </w:rPr>
      </w:pPr>
      <w:r>
        <w:rPr>
          <w:noProof/>
          <w:sz w:val="28"/>
          <w:szCs w:val="28"/>
        </w:rPr>
        <mc:AlternateContent>
          <mc:Choice Requires="wps">
            <w:drawing>
              <wp:anchor distT="0" distB="0" distL="114300" distR="114300" simplePos="0" relativeHeight="251684864" behindDoc="0" locked="0" layoutInCell="1" allowOverlap="1" wp14:anchorId="14AE6313" wp14:editId="011B81BC">
                <wp:simplePos x="0" y="0"/>
                <wp:positionH relativeFrom="column">
                  <wp:posOffset>485775</wp:posOffset>
                </wp:positionH>
                <wp:positionV relativeFrom="paragraph">
                  <wp:posOffset>8890</wp:posOffset>
                </wp:positionV>
                <wp:extent cx="200025" cy="190500"/>
                <wp:effectExtent l="0" t="0" r="28575" b="19050"/>
                <wp:wrapNone/>
                <wp:docPr id="736379625" name="Rectangle 17"/>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857A5F" id="Rectangle 17" o:spid="_x0000_s1026" style="position:absolute;margin-left:38.25pt;margin-top:.7pt;width:15.75pt;height: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" fillcolor="window" strokecolor="windowText" strokeweight="1.5pt"/>
            </w:pict>
          </mc:Fallback>
        </mc:AlternateContent>
      </w:r>
      <w:r>
        <w:rPr>
          <w:sz w:val="28"/>
          <w:szCs w:val="28"/>
        </w:rPr>
        <w:t>NO</w:t>
      </w:r>
    </w:p>
    <w:p w14:paraId="2CB2E7AC" w14:textId="3076A844" w:rsidR="009C1B17" w:rsidRDefault="009C1B17" w:rsidP="0078470E">
      <w:pPr>
        <w:pStyle w:val="ListParagraph"/>
        <w:numPr>
          <w:ilvl w:val="0"/>
          <w:numId w:val="7"/>
        </w:numPr>
        <w:spacing w:after="40"/>
        <w:rPr>
          <w:sz w:val="28"/>
          <w:szCs w:val="28"/>
        </w:rPr>
      </w:pPr>
      <w:r>
        <w:rPr>
          <w:sz w:val="28"/>
          <w:szCs w:val="28"/>
        </w:rPr>
        <w:t xml:space="preserve">Does the student </w:t>
      </w:r>
      <w:r w:rsidR="00BE3312">
        <w:rPr>
          <w:sz w:val="28"/>
          <w:szCs w:val="28"/>
        </w:rPr>
        <w:t>ask appropriate questions?</w:t>
      </w:r>
    </w:p>
    <w:tbl>
      <w:tblPr>
        <w:tblStyle w:val="TableGrid"/>
        <w:tblpPr w:leftFromText="180" w:rightFromText="180" w:vertAnchor="text" w:horzAnchor="page" w:tblpX="3851" w:tblpY="120"/>
        <w:tblW w:w="0" w:type="auto"/>
        <w:tblLook w:val="04A0" w:firstRow="1" w:lastRow="0" w:firstColumn="1" w:lastColumn="0" w:noHBand="0" w:noVBand="1"/>
      </w:tblPr>
      <w:tblGrid>
        <w:gridCol w:w="7020"/>
      </w:tblGrid>
      <w:tr w:rsidR="00BE3312" w14:paraId="589720D9" w14:textId="77777777" w:rsidTr="004657C7">
        <w:tc>
          <w:tcPr>
            <w:tcW w:w="7020" w:type="dxa"/>
          </w:tcPr>
          <w:p w14:paraId="7BE3433B" w14:textId="6EE986B5" w:rsidR="00BE3312" w:rsidRPr="00EE3646" w:rsidRDefault="00577C88" w:rsidP="0078470E">
            <w:pPr>
              <w:spacing w:after="40"/>
              <w:rPr>
                <w:sz w:val="28"/>
                <w:szCs w:val="28"/>
              </w:rPr>
            </w:pPr>
            <w:r>
              <w:rPr>
                <w:sz w:val="28"/>
                <w:szCs w:val="28"/>
              </w:rPr>
              <w:t>1=Inappropriate, 5</w:t>
            </w:r>
            <w:r w:rsidR="0041073E">
              <w:rPr>
                <w:sz w:val="28"/>
                <w:szCs w:val="28"/>
              </w:rPr>
              <w:t>=</w:t>
            </w:r>
            <w:r>
              <w:rPr>
                <w:sz w:val="28"/>
                <w:szCs w:val="28"/>
              </w:rPr>
              <w:t>appropriate</w:t>
            </w:r>
            <w:r w:rsidR="0041073E">
              <w:rPr>
                <w:sz w:val="28"/>
                <w:szCs w:val="28"/>
              </w:rPr>
              <w:t xml:space="preserve">     1     2     3     4     5</w:t>
            </w:r>
          </w:p>
        </w:tc>
      </w:tr>
      <w:tr w:rsidR="00BE3312" w14:paraId="39FA45D8" w14:textId="77777777" w:rsidTr="004657C7">
        <w:tc>
          <w:tcPr>
            <w:tcW w:w="7020" w:type="dxa"/>
          </w:tcPr>
          <w:p w14:paraId="38D40CC2" w14:textId="08EC9D16" w:rsidR="00BE3312" w:rsidRDefault="00577C88" w:rsidP="0078470E">
            <w:pPr>
              <w:spacing w:after="40"/>
              <w:rPr>
                <w:sz w:val="28"/>
                <w:szCs w:val="28"/>
              </w:rPr>
            </w:pPr>
            <w:r>
              <w:rPr>
                <w:sz w:val="28"/>
                <w:szCs w:val="28"/>
              </w:rPr>
              <w:t>Comments:</w:t>
            </w:r>
          </w:p>
        </w:tc>
      </w:tr>
    </w:tbl>
    <w:p w14:paraId="5156415D" w14:textId="77777777" w:rsidR="00BE3312" w:rsidRDefault="00BE3312" w:rsidP="0078470E">
      <w:pPr>
        <w:spacing w:after="40"/>
        <w:ind w:left="1440"/>
        <w:rPr>
          <w:sz w:val="28"/>
          <w:szCs w:val="28"/>
        </w:rPr>
      </w:pPr>
      <w:r>
        <w:rPr>
          <w:noProof/>
          <w:sz w:val="28"/>
          <w:szCs w:val="28"/>
        </w:rPr>
        <mc:AlternateContent>
          <mc:Choice Requires="wps">
            <w:drawing>
              <wp:anchor distT="0" distB="0" distL="114300" distR="114300" simplePos="0" relativeHeight="251686912" behindDoc="0" locked="0" layoutInCell="1" allowOverlap="1" wp14:anchorId="7A7C967D" wp14:editId="18A62CBA">
                <wp:simplePos x="0" y="0"/>
                <wp:positionH relativeFrom="column">
                  <wp:posOffset>485775</wp:posOffset>
                </wp:positionH>
                <wp:positionV relativeFrom="paragraph">
                  <wp:posOffset>27305</wp:posOffset>
                </wp:positionV>
                <wp:extent cx="200025" cy="190500"/>
                <wp:effectExtent l="0" t="0" r="28575" b="19050"/>
                <wp:wrapNone/>
                <wp:docPr id="946444761" name="Rectangle 17"/>
                <wp:cNvGraphicFramePr/>
                <a:graphic xmlns:a="http://schemas.openxmlformats.org/drawingml/2006/main">
                  <a:graphicData uri="http://schemas.microsoft.com/office/word/2010/wordprocessingShape">
                    <wps:wsp>
                      <wps:cNvSpPr/>
                      <wps:spPr>
                        <a:xfrm>
                          <a:off x="0" y="0"/>
                          <a:ext cx="2000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E70FA" id="Rectangle 17" o:spid="_x0000_s1026" style="position:absolute;margin-left:38.25pt;margin-top:2.15pt;width:15.75pt;height:1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" fillcolor="white [3201]" strokecolor="black [3200]" strokeweight="1.5pt"/>
            </w:pict>
          </mc:Fallback>
        </mc:AlternateContent>
      </w:r>
      <w:r>
        <w:rPr>
          <w:sz w:val="28"/>
          <w:szCs w:val="28"/>
        </w:rPr>
        <w:t>YES</w:t>
      </w:r>
      <w:r>
        <w:rPr>
          <w:sz w:val="28"/>
          <w:szCs w:val="28"/>
        </w:rPr>
        <w:tab/>
      </w:r>
    </w:p>
    <w:p w14:paraId="75167B14" w14:textId="77777777" w:rsidR="00BE3312" w:rsidRDefault="00BE3312" w:rsidP="0078470E">
      <w:pPr>
        <w:spacing w:after="40" w:line="240" w:lineRule="auto"/>
        <w:ind w:left="1440"/>
        <w:rPr>
          <w:sz w:val="28"/>
          <w:szCs w:val="28"/>
        </w:rPr>
      </w:pPr>
      <w:r>
        <w:rPr>
          <w:noProof/>
          <w:sz w:val="28"/>
          <w:szCs w:val="28"/>
        </w:rPr>
        <mc:AlternateContent>
          <mc:Choice Requires="wps">
            <w:drawing>
              <wp:anchor distT="0" distB="0" distL="114300" distR="114300" simplePos="0" relativeHeight="251687936" behindDoc="0" locked="0" layoutInCell="1" allowOverlap="1" wp14:anchorId="3A0EA407" wp14:editId="5EB76CD2">
                <wp:simplePos x="0" y="0"/>
                <wp:positionH relativeFrom="column">
                  <wp:posOffset>485775</wp:posOffset>
                </wp:positionH>
                <wp:positionV relativeFrom="paragraph">
                  <wp:posOffset>8890</wp:posOffset>
                </wp:positionV>
                <wp:extent cx="200025" cy="190500"/>
                <wp:effectExtent l="0" t="0" r="28575" b="19050"/>
                <wp:wrapNone/>
                <wp:docPr id="487010678" name="Rectangle 17"/>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462EF" id="Rectangle 17" o:spid="_x0000_s1026" style="position:absolute;margin-left:38.25pt;margin-top:.7pt;width:15.75pt;height:1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" fillcolor="window" strokecolor="windowText" strokeweight="1.5pt"/>
            </w:pict>
          </mc:Fallback>
        </mc:AlternateContent>
      </w:r>
      <w:r>
        <w:rPr>
          <w:sz w:val="28"/>
          <w:szCs w:val="28"/>
        </w:rPr>
        <w:t>NO</w:t>
      </w:r>
    </w:p>
    <w:p w14:paraId="0DC04C13" w14:textId="418CF07B" w:rsidR="003E7504" w:rsidRDefault="00E57C7D" w:rsidP="002D0AEA">
      <w:pPr>
        <w:spacing w:after="0" w:line="240" w:lineRule="auto"/>
        <w:rPr>
          <w:sz w:val="28"/>
          <w:szCs w:val="28"/>
        </w:rPr>
      </w:pPr>
      <w:r>
        <w:rPr>
          <w:sz w:val="28"/>
          <w:szCs w:val="28"/>
        </w:rPr>
        <w:t>Other Comments</w:t>
      </w:r>
      <w:r w:rsidR="00EE3646">
        <w:rPr>
          <w:sz w:val="28"/>
          <w:szCs w:val="28"/>
        </w:rPr>
        <w:t>:</w:t>
      </w:r>
    </w:p>
    <w:p w14:paraId="23069884" w14:textId="0AB7AEEA" w:rsidR="008E2E21" w:rsidRDefault="004412BC" w:rsidP="000C227E">
      <w:pPr>
        <w:spacing w:after="0" w:line="240" w:lineRule="auto"/>
        <w:rPr>
          <w:sz w:val="28"/>
          <w:szCs w:val="28"/>
        </w:rPr>
      </w:pPr>
      <w:r>
        <w:rPr>
          <w:noProof/>
          <w:sz w:val="28"/>
          <w:szCs w:val="28"/>
        </w:rPr>
        <mc:AlternateContent>
          <mc:Choice Requires="wps">
            <w:drawing>
              <wp:anchor distT="0" distB="0" distL="114300" distR="114300" simplePos="0" relativeHeight="251689984" behindDoc="0" locked="0" layoutInCell="1" allowOverlap="1" wp14:anchorId="43BE0653" wp14:editId="22FD7E1B">
                <wp:simplePos x="0" y="0"/>
                <wp:positionH relativeFrom="column">
                  <wp:posOffset>9524</wp:posOffset>
                </wp:positionH>
                <wp:positionV relativeFrom="paragraph">
                  <wp:posOffset>210185</wp:posOffset>
                </wp:positionV>
                <wp:extent cx="6010275" cy="0"/>
                <wp:effectExtent l="0" t="0" r="0" b="0"/>
                <wp:wrapNone/>
                <wp:docPr id="1327870802" name="Straight Connector 21"/>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62D68F1" id="Straight Connector 2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75pt,16.55pt" to="47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" strokecolor="black [3200]" strokeweight="1.5pt">
                <v:stroke joinstyle="miter"/>
              </v:line>
            </w:pict>
          </mc:Fallback>
        </mc:AlternateContent>
      </w:r>
    </w:p>
    <w:p w14:paraId="52ABAEB7" w14:textId="5DE70683" w:rsidR="00F038B1" w:rsidRDefault="00E6128F" w:rsidP="00F038B1">
      <w:pPr>
        <w:spacing w:after="0" w:line="240" w:lineRule="auto"/>
        <w:jc w:val="center"/>
        <w:rPr>
          <w:b/>
          <w:bCs/>
        </w:rPr>
      </w:pPr>
      <w:r w:rsidRPr="00642E7B">
        <w:rPr>
          <w:b/>
          <w:bCs/>
          <w:sz w:val="20"/>
          <w:szCs w:val="20"/>
          <w:u w:val="single"/>
        </w:rPr>
        <w:t>Supervisor:</w:t>
      </w:r>
      <w:r w:rsidRPr="00642E7B">
        <w:rPr>
          <w:b/>
          <w:bCs/>
          <w:sz w:val="20"/>
          <w:szCs w:val="20"/>
        </w:rPr>
        <w:t xml:space="preserve"> </w:t>
      </w:r>
      <w:r w:rsidR="002D0AEA" w:rsidRPr="00642E7B">
        <w:rPr>
          <w:b/>
          <w:bCs/>
          <w:sz w:val="20"/>
          <w:szCs w:val="20"/>
        </w:rPr>
        <w:t xml:space="preserve">Please </w:t>
      </w:r>
      <w:proofErr w:type="gramStart"/>
      <w:r w:rsidR="002D0AEA" w:rsidRPr="00642E7B">
        <w:rPr>
          <w:b/>
          <w:bCs/>
          <w:sz w:val="20"/>
          <w:szCs w:val="20"/>
        </w:rPr>
        <w:t>p</w:t>
      </w:r>
      <w:r w:rsidR="008D7D87" w:rsidRPr="00642E7B">
        <w:rPr>
          <w:b/>
          <w:bCs/>
          <w:sz w:val="20"/>
          <w:szCs w:val="20"/>
        </w:rPr>
        <w:t>lace</w:t>
      </w:r>
      <w:proofErr w:type="gramEnd"/>
      <w:r w:rsidR="008D7D87" w:rsidRPr="00642E7B">
        <w:rPr>
          <w:b/>
          <w:bCs/>
          <w:sz w:val="20"/>
          <w:szCs w:val="20"/>
        </w:rPr>
        <w:t xml:space="preserve"> in a sealed envelope, sign on the seal, and </w:t>
      </w:r>
      <w:r w:rsidRPr="00642E7B">
        <w:rPr>
          <w:b/>
          <w:bCs/>
          <w:sz w:val="20"/>
          <w:szCs w:val="20"/>
        </w:rPr>
        <w:t>give it</w:t>
      </w:r>
      <w:r w:rsidR="00DD5F60" w:rsidRPr="002D0AEA">
        <w:rPr>
          <w:b/>
          <w:bCs/>
        </w:rPr>
        <w:t xml:space="preserve"> </w:t>
      </w:r>
      <w:sdt>
        <w:sdtPr>
          <w:rPr>
            <w:b/>
            <w:bCs/>
          </w:rPr>
          <w:id w:val="-1019004278"/>
          <w:docPartObj>
            <w:docPartGallery w:val="Watermarks"/>
          </w:docPartObj>
        </w:sdtPr>
        <w:sdtContent>
          <w:r w:rsidRPr="00E6128F">
            <w:rPr>
              <w:b/>
              <w:bCs/>
              <w:noProof/>
            </w:rPr>
            <mc:AlternateContent>
              <mc:Choice Requires="wps">
                <w:drawing>
                  <wp:anchor distT="0" distB="0" distL="114300" distR="114300" simplePos="0" relativeHeight="251692032" behindDoc="1" locked="0" layoutInCell="0" allowOverlap="1" wp14:anchorId="3DCFE905" wp14:editId="1A195DF2">
                    <wp:simplePos x="0" y="0"/>
                    <wp:positionH relativeFrom="margin">
                      <wp:align>center</wp:align>
                    </wp:positionH>
                    <wp:positionV relativeFrom="margin">
                      <wp:align>center</wp:align>
                    </wp:positionV>
                    <wp:extent cx="6703695" cy="1675765"/>
                    <wp:effectExtent l="0" t="1809750" r="0" b="1648460"/>
                    <wp:wrapNone/>
                    <wp:docPr id="16256657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AD0228" w14:textId="77777777" w:rsidR="00E6128F" w:rsidRDefault="00E6128F" w:rsidP="00E6128F">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CFE905" id="_x0000_t202" coordsize="21600,21600" o:spt="202" path="m,l,21600r21600,l21600,xe">
                    <v:stroke joinstyle="miter"/>
                    <v:path gradientshapeok="t" o:connecttype="rect"/>
                  </v:shapetype>
                  <v:shape id="Text Box 22" o:spid="_x0000_s1026" type="#_x0000_t202" style="position:absolute;left:0;text-align:left;margin-left:0;margin-top:0;width:527.85pt;height:131.95pt;rotation:-45;z-index:-2516244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1EAD0228" w14:textId="77777777" w:rsidR="00E6128F" w:rsidRDefault="00E6128F" w:rsidP="00E6128F">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CONFIDENTIAL</w:t>
                          </w:r>
                        </w:p>
                      </w:txbxContent>
                    </v:textbox>
                    <w10:wrap anchorx="margin" anchory="margin"/>
                  </v:shape>
                </w:pict>
              </mc:Fallback>
            </mc:AlternateContent>
          </w:r>
        </w:sdtContent>
      </w:sdt>
      <w:r w:rsidR="00DD5F60" w:rsidRPr="00642E7B">
        <w:rPr>
          <w:b/>
          <w:bCs/>
          <w:sz w:val="20"/>
          <w:szCs w:val="20"/>
        </w:rPr>
        <w:t>to the student so they may submit it with their application</w:t>
      </w:r>
      <w:r w:rsidR="002D0AEA" w:rsidRPr="00642E7B">
        <w:rPr>
          <w:b/>
          <w:bCs/>
          <w:sz w:val="20"/>
          <w:szCs w:val="20"/>
        </w:rPr>
        <w:t>.</w:t>
      </w:r>
      <w:r w:rsidR="00D537C4" w:rsidRPr="00642E7B">
        <w:rPr>
          <w:b/>
          <w:bCs/>
          <w:sz w:val="20"/>
          <w:szCs w:val="20"/>
        </w:rPr>
        <w:t xml:space="preserve"> Or mail directly to Veterinary Technology </w:t>
      </w:r>
      <w:r w:rsidR="00642E7B" w:rsidRPr="00642E7B">
        <w:rPr>
          <w:b/>
          <w:bCs/>
          <w:sz w:val="20"/>
          <w:szCs w:val="20"/>
        </w:rPr>
        <w:t>MSU-West Plains 128</w:t>
      </w:r>
      <w:r w:rsidR="00642E7B">
        <w:rPr>
          <w:b/>
          <w:bCs/>
        </w:rPr>
        <w:t xml:space="preserve"> </w:t>
      </w:r>
      <w:r w:rsidR="00642E7B" w:rsidRPr="00642E7B">
        <w:rPr>
          <w:b/>
          <w:bCs/>
          <w:sz w:val="20"/>
          <w:szCs w:val="20"/>
        </w:rPr>
        <w:t xml:space="preserve">Garfield </w:t>
      </w:r>
      <w:r w:rsidR="004633C5">
        <w:rPr>
          <w:b/>
          <w:bCs/>
          <w:sz w:val="20"/>
          <w:szCs w:val="20"/>
        </w:rPr>
        <w:t>Ave</w:t>
      </w:r>
      <w:r w:rsidR="00642E7B" w:rsidRPr="00642E7B">
        <w:rPr>
          <w:b/>
          <w:bCs/>
          <w:sz w:val="20"/>
          <w:szCs w:val="20"/>
        </w:rPr>
        <w:t>. West Plains MO 65775</w:t>
      </w:r>
      <w:r w:rsidR="002D0AEA" w:rsidRPr="00642E7B">
        <w:rPr>
          <w:b/>
          <w:bCs/>
          <w:sz w:val="20"/>
          <w:szCs w:val="20"/>
        </w:rPr>
        <w:t xml:space="preserve"> </w:t>
      </w:r>
      <w:r w:rsidR="002D0AEA" w:rsidRPr="005A49D3">
        <w:rPr>
          <w:b/>
          <w:bCs/>
          <w:sz w:val="20"/>
          <w:szCs w:val="20"/>
          <w:u w:val="single"/>
        </w:rPr>
        <w:t>Students</w:t>
      </w:r>
      <w:r w:rsidR="002D0AEA" w:rsidRPr="005A49D3">
        <w:rPr>
          <w:b/>
          <w:bCs/>
          <w:sz w:val="20"/>
          <w:szCs w:val="20"/>
        </w:rPr>
        <w:t>:</w:t>
      </w:r>
      <w:r w:rsidR="002D0AEA" w:rsidRPr="00642E7B">
        <w:rPr>
          <w:b/>
          <w:bCs/>
          <w:sz w:val="20"/>
          <w:szCs w:val="20"/>
        </w:rPr>
        <w:t xml:space="preserve"> if the seal is broken the evaluation will be discarded and not be considered as part of the application</w:t>
      </w:r>
      <w:r w:rsidR="00675237" w:rsidRPr="00642E7B">
        <w:rPr>
          <w:b/>
          <w:bCs/>
          <w:sz w:val="20"/>
          <w:szCs w:val="20"/>
        </w:rPr>
        <w:t>.</w:t>
      </w:r>
    </w:p>
    <w:p w14:paraId="5CFF3E8E" w14:textId="77777777" w:rsidR="00F038B1" w:rsidRDefault="00F038B1" w:rsidP="00CE0818">
      <w:pPr>
        <w:spacing w:after="100" w:afterAutospacing="1" w:line="240" w:lineRule="auto"/>
        <w:jc w:val="center"/>
        <w:rPr>
          <w:b/>
          <w:bCs/>
          <w:sz w:val="44"/>
          <w:szCs w:val="44"/>
        </w:rPr>
      </w:pPr>
      <w:r>
        <w:rPr>
          <w:b/>
          <w:bCs/>
          <w:sz w:val="44"/>
          <w:szCs w:val="44"/>
        </w:rPr>
        <w:lastRenderedPageBreak/>
        <w:t>Reference Form</w:t>
      </w:r>
    </w:p>
    <w:p w14:paraId="470FB849" w14:textId="77777777" w:rsidR="00F038B1" w:rsidRDefault="00F038B1" w:rsidP="00F038B1">
      <w:pPr>
        <w:spacing w:after="100" w:afterAutospacing="1" w:line="240" w:lineRule="auto"/>
        <w:rPr>
          <w:b/>
          <w:bCs/>
          <w:sz w:val="28"/>
          <w:szCs w:val="28"/>
        </w:rPr>
      </w:pPr>
      <w:r w:rsidRPr="00D55B5E">
        <w:rPr>
          <w:b/>
          <w:bCs/>
          <w:sz w:val="28"/>
          <w:szCs w:val="28"/>
        </w:rPr>
        <w:t>To the evaluator completing this form:</w:t>
      </w:r>
      <w:r>
        <w:rPr>
          <w:sz w:val="28"/>
          <w:szCs w:val="28"/>
        </w:rPr>
        <w:t xml:space="preserve"> Please give your candid responses for this form to ensure that the prospective student is a well-suited candidate for the program. Your impression of their qualifications and your thoughts of them as a person are a vital component to evaluate if they are compatible with this program. </w:t>
      </w:r>
      <w:r w:rsidRPr="00D55B5E">
        <w:rPr>
          <w:b/>
          <w:bCs/>
          <w:sz w:val="28"/>
          <w:szCs w:val="28"/>
        </w:rPr>
        <w:t>Your responses are kept confidential</w:t>
      </w:r>
      <w:r>
        <w:rPr>
          <w:b/>
          <w:bCs/>
          <w:sz w:val="28"/>
          <w:szCs w:val="28"/>
        </w:rPr>
        <w:t>.</w:t>
      </w:r>
    </w:p>
    <w:p w14:paraId="411D952C" w14:textId="77777777" w:rsidR="00F038B1" w:rsidRDefault="00F038B1" w:rsidP="00F038B1">
      <w:pPr>
        <w:spacing w:after="100" w:afterAutospacing="1" w:line="240" w:lineRule="auto"/>
        <w:rPr>
          <w:sz w:val="28"/>
          <w:szCs w:val="28"/>
        </w:rPr>
      </w:pPr>
      <w:r>
        <w:rPr>
          <w:sz w:val="28"/>
          <w:szCs w:val="28"/>
        </w:rPr>
        <w:t xml:space="preserve">Applicant evaluation for: _________________________________________________ </w:t>
      </w:r>
    </w:p>
    <w:p w14:paraId="26F08BDB" w14:textId="77777777" w:rsidR="00F038B1" w:rsidRDefault="00F038B1" w:rsidP="00F038B1">
      <w:pPr>
        <w:spacing w:after="100" w:afterAutospacing="1" w:line="240" w:lineRule="auto"/>
        <w:rPr>
          <w:sz w:val="28"/>
          <w:szCs w:val="28"/>
        </w:rPr>
      </w:pPr>
      <w:r>
        <w:rPr>
          <w:sz w:val="28"/>
          <w:szCs w:val="28"/>
        </w:rPr>
        <w:t>How long have you known the applicant? __________________________________</w:t>
      </w:r>
    </w:p>
    <w:p w14:paraId="75322659" w14:textId="77777777" w:rsidR="00F038B1" w:rsidRDefault="00F038B1" w:rsidP="00F038B1">
      <w:pPr>
        <w:spacing w:after="0" w:line="240" w:lineRule="auto"/>
        <w:rPr>
          <w:sz w:val="28"/>
          <w:szCs w:val="28"/>
        </w:rPr>
      </w:pPr>
      <w:r>
        <w:rPr>
          <w:sz w:val="28"/>
          <w:szCs w:val="28"/>
        </w:rPr>
        <w:t>What are the applicant’s strengths? _______________________________________</w:t>
      </w:r>
    </w:p>
    <w:p w14:paraId="1FF623B6" w14:textId="77777777" w:rsidR="00F038B1" w:rsidRDefault="00F038B1" w:rsidP="00F038B1">
      <w:pPr>
        <w:spacing w:after="0" w:line="240" w:lineRule="auto"/>
        <w:rPr>
          <w:sz w:val="28"/>
          <w:szCs w:val="28"/>
        </w:rPr>
      </w:pPr>
      <w:r>
        <w:rPr>
          <w:sz w:val="28"/>
          <w:szCs w:val="28"/>
        </w:rPr>
        <w:t>________________________________________________________________________</w:t>
      </w:r>
    </w:p>
    <w:p w14:paraId="40C4CEDD" w14:textId="77777777" w:rsidR="00F038B1" w:rsidRDefault="00F038B1" w:rsidP="00F038B1">
      <w:pPr>
        <w:spacing w:after="0" w:line="240" w:lineRule="auto"/>
        <w:rPr>
          <w:sz w:val="28"/>
          <w:szCs w:val="28"/>
        </w:rPr>
      </w:pPr>
      <w:r>
        <w:rPr>
          <w:sz w:val="28"/>
          <w:szCs w:val="28"/>
        </w:rPr>
        <w:t>What are the applicant’s weaknesses? ____________________________________</w:t>
      </w:r>
    </w:p>
    <w:p w14:paraId="5940D4A4" w14:textId="77777777" w:rsidR="00F038B1" w:rsidRDefault="00F038B1" w:rsidP="00F038B1">
      <w:pPr>
        <w:spacing w:after="0" w:line="240" w:lineRule="auto"/>
        <w:rPr>
          <w:sz w:val="28"/>
          <w:szCs w:val="28"/>
        </w:rPr>
      </w:pPr>
      <w:r>
        <w:rPr>
          <w:sz w:val="28"/>
          <w:szCs w:val="28"/>
        </w:rPr>
        <w:t>________________________________________________________________________</w:t>
      </w:r>
    </w:p>
    <w:p w14:paraId="272A880C" w14:textId="77777777" w:rsidR="00F038B1" w:rsidRDefault="00F038B1" w:rsidP="00F038B1">
      <w:pPr>
        <w:spacing w:after="100" w:afterAutospacing="1" w:line="240" w:lineRule="auto"/>
        <w:rPr>
          <w:sz w:val="28"/>
          <w:szCs w:val="28"/>
        </w:rPr>
      </w:pPr>
      <w:r>
        <w:rPr>
          <w:sz w:val="28"/>
          <w:szCs w:val="28"/>
        </w:rPr>
        <w:t>Please mark your recommendation of this applicant:</w:t>
      </w:r>
    </w:p>
    <w:p w14:paraId="25B2007D" w14:textId="77777777" w:rsidR="00F038B1" w:rsidRDefault="00F038B1" w:rsidP="00F038B1">
      <w:pPr>
        <w:spacing w:after="100" w:afterAutospacing="1" w:line="240" w:lineRule="auto"/>
        <w:rPr>
          <w:sz w:val="28"/>
          <w:szCs w:val="28"/>
        </w:rPr>
      </w:pPr>
      <w:r>
        <w:rPr>
          <w:sz w:val="28"/>
          <w:szCs w:val="28"/>
        </w:rPr>
        <w:t>____ I highly recommend</w:t>
      </w:r>
    </w:p>
    <w:p w14:paraId="38C983DE" w14:textId="77777777" w:rsidR="00F038B1" w:rsidRDefault="00F038B1" w:rsidP="00F038B1">
      <w:pPr>
        <w:spacing w:after="100" w:afterAutospacing="1" w:line="240" w:lineRule="auto"/>
        <w:rPr>
          <w:sz w:val="28"/>
          <w:szCs w:val="28"/>
        </w:rPr>
      </w:pPr>
      <w:r>
        <w:rPr>
          <w:sz w:val="28"/>
          <w:szCs w:val="28"/>
        </w:rPr>
        <w:t>____ I recommend</w:t>
      </w:r>
      <w:sdt>
        <w:sdtPr>
          <w:rPr>
            <w:sz w:val="28"/>
            <w:szCs w:val="28"/>
          </w:rPr>
          <w:id w:val="-5983461"/>
          <w:docPartObj>
            <w:docPartGallery w:val="Watermarks"/>
          </w:docPartObj>
        </w:sdtPr>
        <w:sdtContent>
          <w:r w:rsidRPr="000F6CFB">
            <w:rPr>
              <w:noProof/>
              <w:sz w:val="28"/>
              <w:szCs w:val="28"/>
            </w:rPr>
            <mc:AlternateContent>
              <mc:Choice Requires="wps">
                <w:drawing>
                  <wp:anchor distT="0" distB="0" distL="114300" distR="114300" simplePos="0" relativeHeight="251698176" behindDoc="1" locked="0" layoutInCell="0" allowOverlap="1" wp14:anchorId="3A59CC63" wp14:editId="2202C2BD">
                    <wp:simplePos x="0" y="0"/>
                    <wp:positionH relativeFrom="margin">
                      <wp:align>center</wp:align>
                    </wp:positionH>
                    <wp:positionV relativeFrom="margin">
                      <wp:align>center</wp:align>
                    </wp:positionV>
                    <wp:extent cx="6703695" cy="1675765"/>
                    <wp:effectExtent l="0" t="1809750" r="0" b="1648460"/>
                    <wp:wrapNone/>
                    <wp:docPr id="11536194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6C5EC0" w14:textId="77777777" w:rsidR="00F038B1" w:rsidRDefault="00F038B1" w:rsidP="00F038B1">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59CC63" id="Text Box 24" o:spid="_x0000_s1027" type="#_x0000_t202" style="position:absolute;margin-left:0;margin-top:0;width:527.85pt;height:131.95pt;rotation:-45;z-index:-2516183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406C5EC0" w14:textId="77777777" w:rsidR="00F038B1" w:rsidRDefault="00F038B1" w:rsidP="00F038B1">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CONFIDENTIAL</w:t>
                          </w:r>
                        </w:p>
                      </w:txbxContent>
                    </v:textbox>
                    <w10:wrap anchorx="margin" anchory="margin"/>
                  </v:shape>
                </w:pict>
              </mc:Fallback>
            </mc:AlternateContent>
          </w:r>
        </w:sdtContent>
      </w:sdt>
    </w:p>
    <w:p w14:paraId="25D4A7ED" w14:textId="77777777" w:rsidR="00F038B1" w:rsidRDefault="00F038B1" w:rsidP="00F038B1">
      <w:pPr>
        <w:spacing w:after="100" w:afterAutospacing="1" w:line="240" w:lineRule="auto"/>
        <w:rPr>
          <w:sz w:val="28"/>
          <w:szCs w:val="28"/>
        </w:rPr>
      </w:pPr>
      <w:r>
        <w:rPr>
          <w:sz w:val="28"/>
          <w:szCs w:val="28"/>
        </w:rPr>
        <w:t xml:space="preserve">____I </w:t>
      </w:r>
      <w:r w:rsidRPr="00E44600">
        <w:rPr>
          <w:i/>
          <w:iCs/>
          <w:sz w:val="28"/>
          <w:szCs w:val="28"/>
        </w:rPr>
        <w:t>hesitate</w:t>
      </w:r>
      <w:r>
        <w:rPr>
          <w:sz w:val="28"/>
          <w:szCs w:val="28"/>
        </w:rPr>
        <w:t xml:space="preserve"> to recommend</w:t>
      </w:r>
    </w:p>
    <w:p w14:paraId="6A3B057D" w14:textId="77777777" w:rsidR="00F038B1" w:rsidRDefault="00F038B1" w:rsidP="00F038B1">
      <w:pPr>
        <w:spacing w:after="100" w:afterAutospacing="1" w:line="240" w:lineRule="auto"/>
        <w:rPr>
          <w:sz w:val="28"/>
          <w:szCs w:val="28"/>
        </w:rPr>
      </w:pPr>
      <w:r>
        <w:rPr>
          <w:sz w:val="28"/>
          <w:szCs w:val="28"/>
        </w:rPr>
        <w:t xml:space="preserve">____I </w:t>
      </w:r>
      <w:r w:rsidRPr="00E44600">
        <w:rPr>
          <w:i/>
          <w:iCs/>
          <w:sz w:val="28"/>
          <w:szCs w:val="28"/>
        </w:rPr>
        <w:t>do not</w:t>
      </w:r>
      <w:r>
        <w:rPr>
          <w:sz w:val="28"/>
          <w:szCs w:val="28"/>
        </w:rPr>
        <w:t xml:space="preserve"> recommend</w:t>
      </w:r>
    </w:p>
    <w:p w14:paraId="754E76CE" w14:textId="77777777" w:rsidR="00F038B1" w:rsidRDefault="00F038B1" w:rsidP="00F038B1">
      <w:pPr>
        <w:spacing w:after="100" w:afterAutospacing="1" w:line="240" w:lineRule="auto"/>
        <w:rPr>
          <w:sz w:val="28"/>
          <w:szCs w:val="28"/>
        </w:rPr>
      </w:pPr>
      <w:r>
        <w:rPr>
          <w:sz w:val="28"/>
          <w:szCs w:val="28"/>
        </w:rPr>
        <w:t>____I have not known this applicant long enough to produce a recommendation</w:t>
      </w:r>
    </w:p>
    <w:p w14:paraId="5E30BA57" w14:textId="77777777" w:rsidR="00F038B1" w:rsidRDefault="00F038B1" w:rsidP="00F038B1">
      <w:pPr>
        <w:spacing w:after="100" w:afterAutospacing="1" w:line="240" w:lineRule="auto"/>
        <w:rPr>
          <w:sz w:val="28"/>
          <w:szCs w:val="28"/>
        </w:rPr>
      </w:pPr>
      <w:r>
        <w:rPr>
          <w:sz w:val="28"/>
          <w:szCs w:val="28"/>
        </w:rPr>
        <w:t>Comments: ________________________________________________________________________________________________________________________________________________________________________________________________________________________</w:t>
      </w:r>
    </w:p>
    <w:p w14:paraId="0E697F0A" w14:textId="77777777" w:rsidR="00F038B1" w:rsidRDefault="00F038B1" w:rsidP="00F038B1">
      <w:pPr>
        <w:spacing w:after="0" w:line="240" w:lineRule="auto"/>
        <w:rPr>
          <w:sz w:val="28"/>
          <w:szCs w:val="28"/>
        </w:rPr>
      </w:pPr>
      <w:r>
        <w:rPr>
          <w:sz w:val="28"/>
          <w:szCs w:val="28"/>
        </w:rPr>
        <w:t>__________________________</w:t>
      </w:r>
      <w:proofErr w:type="gramStart"/>
      <w:r>
        <w:rPr>
          <w:sz w:val="28"/>
          <w:szCs w:val="28"/>
        </w:rPr>
        <w:tab/>
        <w:t xml:space="preserve">    __________________________</w:t>
      </w:r>
      <w:r>
        <w:rPr>
          <w:sz w:val="28"/>
          <w:szCs w:val="28"/>
        </w:rPr>
        <w:tab/>
      </w:r>
      <w:r>
        <w:rPr>
          <w:sz w:val="28"/>
          <w:szCs w:val="28"/>
        </w:rPr>
        <w:tab/>
      </w:r>
      <w:proofErr w:type="gramEnd"/>
      <w:r>
        <w:rPr>
          <w:sz w:val="28"/>
          <w:szCs w:val="28"/>
        </w:rPr>
        <w:t>__________</w:t>
      </w:r>
    </w:p>
    <w:p w14:paraId="003B5789" w14:textId="77777777" w:rsidR="00F038B1" w:rsidRDefault="00F038B1" w:rsidP="00F038B1">
      <w:pPr>
        <w:spacing w:after="0" w:line="240" w:lineRule="auto"/>
        <w:rPr>
          <w:sz w:val="28"/>
          <w:szCs w:val="28"/>
        </w:rPr>
      </w:pPr>
      <w:r>
        <w:rPr>
          <w:sz w:val="28"/>
          <w:szCs w:val="28"/>
        </w:rPr>
        <w:t xml:space="preserve">        Evaluators signature</w:t>
      </w:r>
      <w:r>
        <w:rPr>
          <w:sz w:val="28"/>
          <w:szCs w:val="28"/>
        </w:rPr>
        <w:tab/>
        <w:t xml:space="preserve">       Evaluator’s printed name</w:t>
      </w:r>
      <w:r>
        <w:rPr>
          <w:sz w:val="28"/>
          <w:szCs w:val="28"/>
        </w:rPr>
        <w:tab/>
        <w:t xml:space="preserve">    </w:t>
      </w:r>
      <w:r>
        <w:rPr>
          <w:sz w:val="28"/>
          <w:szCs w:val="28"/>
        </w:rPr>
        <w:tab/>
        <w:t xml:space="preserve">        Date</w:t>
      </w:r>
    </w:p>
    <w:p w14:paraId="7F99DF62" w14:textId="77777777" w:rsidR="00F038B1" w:rsidRDefault="00F038B1" w:rsidP="00F038B1">
      <w:pPr>
        <w:spacing w:after="0" w:line="240" w:lineRule="auto"/>
        <w:rPr>
          <w:sz w:val="28"/>
          <w:szCs w:val="28"/>
        </w:rPr>
      </w:pPr>
    </w:p>
    <w:p w14:paraId="6ABDBBEE" w14:textId="77777777" w:rsidR="00F130FF" w:rsidRDefault="00F038B1" w:rsidP="00F130FF">
      <w:pPr>
        <w:spacing w:after="0" w:line="240" w:lineRule="auto"/>
        <w:jc w:val="center"/>
        <w:rPr>
          <w:b/>
          <w:bCs/>
          <w:sz w:val="26"/>
          <w:szCs w:val="26"/>
        </w:rPr>
      </w:pPr>
      <w:r w:rsidRPr="000F6CFB">
        <w:rPr>
          <w:b/>
          <w:bCs/>
          <w:sz w:val="26"/>
          <w:szCs w:val="26"/>
        </w:rPr>
        <w:t xml:space="preserve">Place in a sealed envelope, sign on the seal, mail to: MSU-West Plains Attn: Veterinary Technology Program, 128 Garfield </w:t>
      </w:r>
      <w:r w:rsidR="004633C5">
        <w:rPr>
          <w:b/>
          <w:bCs/>
          <w:sz w:val="26"/>
          <w:szCs w:val="26"/>
        </w:rPr>
        <w:t>Ave</w:t>
      </w:r>
      <w:r w:rsidRPr="000F6CFB">
        <w:rPr>
          <w:b/>
          <w:bCs/>
          <w:sz w:val="26"/>
          <w:szCs w:val="26"/>
        </w:rPr>
        <w:t>. West Plains MO 65775</w:t>
      </w:r>
    </w:p>
    <w:p w14:paraId="32BBF83E" w14:textId="1F99CF98" w:rsidR="001162F6" w:rsidRPr="006D5090" w:rsidRDefault="009C0606" w:rsidP="00F130FF">
      <w:pPr>
        <w:spacing w:after="0" w:line="240" w:lineRule="auto"/>
        <w:jc w:val="center"/>
        <w:rPr>
          <w:b/>
          <w:bCs/>
          <w:sz w:val="26"/>
          <w:szCs w:val="26"/>
        </w:rPr>
      </w:pPr>
      <w:r>
        <w:rPr>
          <w:b/>
          <w:bCs/>
          <w:sz w:val="44"/>
          <w:szCs w:val="44"/>
        </w:rPr>
        <w:lastRenderedPageBreak/>
        <w:t>Checklist</w:t>
      </w:r>
    </w:p>
    <w:p w14:paraId="5AD1CF07" w14:textId="72750429" w:rsidR="001162F6" w:rsidRDefault="00000000" w:rsidP="001162F6">
      <w:pPr>
        <w:rPr>
          <w:sz w:val="28"/>
          <w:szCs w:val="28"/>
        </w:rPr>
      </w:pPr>
      <w:sdt>
        <w:sdtPr>
          <w:rPr>
            <w:sz w:val="28"/>
            <w:szCs w:val="28"/>
          </w:rPr>
          <w:id w:val="-36358576"/>
          <w14:checkbox>
            <w14:checked w14:val="0"/>
            <w14:checkedState w14:val="2612" w14:font="MS Gothic"/>
            <w14:uncheckedState w14:val="2610" w14:font="MS Gothic"/>
          </w14:checkbox>
        </w:sdtPr>
        <w:sdtContent>
          <w:r w:rsidR="00F75C79">
            <w:rPr>
              <w:rFonts w:ascii="MS Gothic" w:eastAsia="MS Gothic" w:hAnsi="MS Gothic" w:hint="eastAsia"/>
              <w:sz w:val="28"/>
              <w:szCs w:val="28"/>
            </w:rPr>
            <w:t>☐</w:t>
          </w:r>
        </w:sdtContent>
      </w:sdt>
      <w:r w:rsidR="00F75C79">
        <w:rPr>
          <w:sz w:val="28"/>
          <w:szCs w:val="28"/>
        </w:rPr>
        <w:t xml:space="preserve"> Apply to MSU-West Plains </w:t>
      </w:r>
    </w:p>
    <w:p w14:paraId="25BD17FB" w14:textId="2CC971ED" w:rsidR="002B0A3A" w:rsidRDefault="00000000" w:rsidP="001162F6">
      <w:pPr>
        <w:rPr>
          <w:sz w:val="28"/>
          <w:szCs w:val="28"/>
        </w:rPr>
      </w:pPr>
      <w:sdt>
        <w:sdtPr>
          <w:rPr>
            <w:sz w:val="28"/>
            <w:szCs w:val="28"/>
          </w:rPr>
          <w:id w:val="-1673788646"/>
          <w14:checkbox>
            <w14:checked w14:val="0"/>
            <w14:checkedState w14:val="2612" w14:font="MS Gothic"/>
            <w14:uncheckedState w14:val="2610" w14:font="MS Gothic"/>
          </w14:checkbox>
        </w:sdtPr>
        <w:sdtContent>
          <w:r w:rsidR="002B0A3A">
            <w:rPr>
              <w:rFonts w:ascii="MS Gothic" w:eastAsia="MS Gothic" w:hAnsi="MS Gothic" w:hint="eastAsia"/>
              <w:sz w:val="28"/>
              <w:szCs w:val="28"/>
            </w:rPr>
            <w:t>☐</w:t>
          </w:r>
        </w:sdtContent>
      </w:sdt>
      <w:r w:rsidR="004846E5">
        <w:rPr>
          <w:sz w:val="28"/>
          <w:szCs w:val="28"/>
        </w:rPr>
        <w:t xml:space="preserve">Send </w:t>
      </w:r>
      <w:r w:rsidR="00164539" w:rsidRPr="00164539">
        <w:rPr>
          <w:i/>
          <w:iCs/>
          <w:sz w:val="28"/>
          <w:szCs w:val="28"/>
        </w:rPr>
        <w:t>OFF</w:t>
      </w:r>
      <w:r w:rsidR="003632EB">
        <w:rPr>
          <w:i/>
          <w:iCs/>
          <w:sz w:val="28"/>
          <w:szCs w:val="28"/>
        </w:rPr>
        <w:t>I</w:t>
      </w:r>
      <w:r w:rsidR="00164539" w:rsidRPr="00164539">
        <w:rPr>
          <w:i/>
          <w:iCs/>
          <w:sz w:val="28"/>
          <w:szCs w:val="28"/>
        </w:rPr>
        <w:t>CIAL</w:t>
      </w:r>
      <w:r w:rsidR="00164539">
        <w:rPr>
          <w:sz w:val="28"/>
          <w:szCs w:val="28"/>
        </w:rPr>
        <w:t xml:space="preserve"> transcripts to MSU- West Plains </w:t>
      </w:r>
      <w:r w:rsidR="00C63D14">
        <w:rPr>
          <w:sz w:val="28"/>
          <w:szCs w:val="28"/>
        </w:rPr>
        <w:t>Office of Admissions</w:t>
      </w:r>
    </w:p>
    <w:p w14:paraId="1E6C8EED" w14:textId="424C745D" w:rsidR="0099241C" w:rsidRDefault="00000000" w:rsidP="001162F6">
      <w:pPr>
        <w:rPr>
          <w:sz w:val="28"/>
          <w:szCs w:val="28"/>
        </w:rPr>
      </w:pPr>
      <w:sdt>
        <w:sdtPr>
          <w:rPr>
            <w:sz w:val="28"/>
            <w:szCs w:val="28"/>
          </w:rPr>
          <w:id w:val="-9997672"/>
          <w14:checkbox>
            <w14:checked w14:val="0"/>
            <w14:checkedState w14:val="2612" w14:font="MS Gothic"/>
            <w14:uncheckedState w14:val="2610" w14:font="MS Gothic"/>
          </w14:checkbox>
        </w:sdtPr>
        <w:sdtContent>
          <w:r w:rsidR="00164539">
            <w:rPr>
              <w:rFonts w:ascii="MS Gothic" w:eastAsia="MS Gothic" w:hAnsi="MS Gothic" w:hint="eastAsia"/>
              <w:sz w:val="28"/>
              <w:szCs w:val="28"/>
            </w:rPr>
            <w:t>☐</w:t>
          </w:r>
        </w:sdtContent>
      </w:sdt>
      <w:r w:rsidR="007E1A6F">
        <w:rPr>
          <w:sz w:val="28"/>
          <w:szCs w:val="28"/>
        </w:rPr>
        <w:t>Apply to the Veterinary technician program</w:t>
      </w:r>
      <w:r w:rsidR="00ED496F">
        <w:rPr>
          <w:sz w:val="28"/>
          <w:szCs w:val="28"/>
        </w:rPr>
        <w:t xml:space="preserve">. Hand </w:t>
      </w:r>
      <w:proofErr w:type="gramStart"/>
      <w:r w:rsidR="00ED496F">
        <w:rPr>
          <w:sz w:val="28"/>
          <w:szCs w:val="28"/>
        </w:rPr>
        <w:t>deliver</w:t>
      </w:r>
      <w:proofErr w:type="gramEnd"/>
      <w:r w:rsidR="00ED496F">
        <w:rPr>
          <w:sz w:val="28"/>
          <w:szCs w:val="28"/>
        </w:rPr>
        <w:t xml:space="preserve"> or mail </w:t>
      </w:r>
      <w:r w:rsidR="00DC2377">
        <w:rPr>
          <w:sz w:val="28"/>
          <w:szCs w:val="28"/>
        </w:rPr>
        <w:t xml:space="preserve">contents </w:t>
      </w:r>
      <w:r w:rsidR="00ED496F">
        <w:rPr>
          <w:sz w:val="28"/>
          <w:szCs w:val="28"/>
        </w:rPr>
        <w:t xml:space="preserve">to the address listed in #5 on </w:t>
      </w:r>
      <w:r w:rsidR="00525C28">
        <w:rPr>
          <w:sz w:val="28"/>
          <w:szCs w:val="28"/>
        </w:rPr>
        <w:t xml:space="preserve">page 13, Admissions Requirements. </w:t>
      </w:r>
      <w:r w:rsidR="004653BA">
        <w:rPr>
          <w:sz w:val="28"/>
          <w:szCs w:val="28"/>
        </w:rPr>
        <w:t xml:space="preserve">Contents </w:t>
      </w:r>
      <w:r w:rsidR="00DB0C89">
        <w:rPr>
          <w:sz w:val="28"/>
          <w:szCs w:val="28"/>
        </w:rPr>
        <w:t>of application should include the following:</w:t>
      </w:r>
    </w:p>
    <w:p w14:paraId="366A68A0" w14:textId="59D15B20" w:rsidR="00DC2377" w:rsidRDefault="0099241C" w:rsidP="00DC2377">
      <w:pPr>
        <w:spacing w:after="0" w:line="240" w:lineRule="auto"/>
        <w:rPr>
          <w:sz w:val="28"/>
          <w:szCs w:val="28"/>
        </w:rPr>
      </w:pPr>
      <w:r>
        <w:rPr>
          <w:sz w:val="28"/>
          <w:szCs w:val="28"/>
        </w:rPr>
        <w:tab/>
      </w:r>
      <w:sdt>
        <w:sdtPr>
          <w:rPr>
            <w:sz w:val="28"/>
            <w:szCs w:val="28"/>
          </w:rPr>
          <w:id w:val="-1102639012"/>
          <w14:checkbox>
            <w14:checked w14:val="0"/>
            <w14:checkedState w14:val="2612" w14:font="MS Gothic"/>
            <w14:uncheckedState w14:val="2610" w14:font="MS Gothic"/>
          </w14:checkbox>
        </w:sdtPr>
        <w:sdtContent>
          <w:r w:rsidR="00DC2377">
            <w:rPr>
              <w:rFonts w:ascii="MS Gothic" w:eastAsia="MS Gothic" w:hAnsi="MS Gothic" w:hint="eastAsia"/>
              <w:sz w:val="28"/>
              <w:szCs w:val="28"/>
            </w:rPr>
            <w:t>☐</w:t>
          </w:r>
        </w:sdtContent>
      </w:sdt>
      <w:r w:rsidR="00DC2377">
        <w:rPr>
          <w:sz w:val="28"/>
          <w:szCs w:val="28"/>
        </w:rPr>
        <w:t>Application</w:t>
      </w:r>
      <w:r w:rsidR="007A6E14">
        <w:rPr>
          <w:sz w:val="28"/>
          <w:szCs w:val="28"/>
        </w:rPr>
        <w:t xml:space="preserve"> (pgs. 17-19)</w:t>
      </w:r>
    </w:p>
    <w:p w14:paraId="1BD7005C" w14:textId="273EC6C9" w:rsidR="0099241C" w:rsidRDefault="00000000" w:rsidP="00DC2377">
      <w:pPr>
        <w:spacing w:after="0" w:line="240" w:lineRule="auto"/>
        <w:ind w:firstLine="720"/>
        <w:rPr>
          <w:sz w:val="28"/>
          <w:szCs w:val="28"/>
        </w:rPr>
      </w:pPr>
      <w:sdt>
        <w:sdtPr>
          <w:rPr>
            <w:sz w:val="28"/>
            <w:szCs w:val="28"/>
          </w:rPr>
          <w:id w:val="346607485"/>
          <w14:checkbox>
            <w14:checked w14:val="0"/>
            <w14:checkedState w14:val="2612" w14:font="MS Gothic"/>
            <w14:uncheckedState w14:val="2610" w14:font="MS Gothic"/>
          </w14:checkbox>
        </w:sdtPr>
        <w:sdtContent>
          <w:r w:rsidR="00DC2377">
            <w:rPr>
              <w:rFonts w:ascii="MS Gothic" w:eastAsia="MS Gothic" w:hAnsi="MS Gothic" w:hint="eastAsia"/>
              <w:sz w:val="28"/>
              <w:szCs w:val="28"/>
            </w:rPr>
            <w:t>☐</w:t>
          </w:r>
        </w:sdtContent>
      </w:sdt>
      <w:r w:rsidR="003744A6" w:rsidRPr="003744A6">
        <w:rPr>
          <w:sz w:val="28"/>
          <w:szCs w:val="28"/>
        </w:rPr>
        <w:t xml:space="preserve"> </w:t>
      </w:r>
      <w:r w:rsidR="003744A6">
        <w:rPr>
          <w:sz w:val="28"/>
          <w:szCs w:val="28"/>
        </w:rPr>
        <w:t>Resumé</w:t>
      </w:r>
    </w:p>
    <w:p w14:paraId="5A05104E" w14:textId="66113C41" w:rsidR="0099241C" w:rsidRDefault="0099241C" w:rsidP="00DC2377">
      <w:pPr>
        <w:spacing w:after="0" w:line="240" w:lineRule="auto"/>
        <w:rPr>
          <w:sz w:val="28"/>
          <w:szCs w:val="28"/>
        </w:rPr>
      </w:pPr>
      <w:r>
        <w:rPr>
          <w:sz w:val="28"/>
          <w:szCs w:val="28"/>
        </w:rPr>
        <w:tab/>
      </w:r>
      <w:sdt>
        <w:sdtPr>
          <w:rPr>
            <w:sz w:val="28"/>
            <w:szCs w:val="28"/>
          </w:rPr>
          <w:id w:val="1887065633"/>
          <w14:checkbox>
            <w14:checked w14:val="0"/>
            <w14:checkedState w14:val="2612" w14:font="MS Gothic"/>
            <w14:uncheckedState w14:val="2610" w14:font="MS Gothic"/>
          </w14:checkbox>
        </w:sdtPr>
        <w:sdtContent>
          <w:r w:rsidR="00DC2377">
            <w:rPr>
              <w:rFonts w:ascii="MS Gothic" w:eastAsia="MS Gothic" w:hAnsi="MS Gothic" w:hint="eastAsia"/>
              <w:sz w:val="28"/>
              <w:szCs w:val="28"/>
            </w:rPr>
            <w:t>☐</w:t>
          </w:r>
        </w:sdtContent>
      </w:sdt>
      <w:r>
        <w:rPr>
          <w:sz w:val="28"/>
          <w:szCs w:val="28"/>
        </w:rPr>
        <w:t>Essay</w:t>
      </w:r>
      <w:r w:rsidR="007A6E14">
        <w:rPr>
          <w:sz w:val="28"/>
          <w:szCs w:val="28"/>
        </w:rPr>
        <w:t xml:space="preserve"> (topic pg. 15)</w:t>
      </w:r>
    </w:p>
    <w:p w14:paraId="36BE884E" w14:textId="3FFB9D93" w:rsidR="0099241C" w:rsidRDefault="0099241C" w:rsidP="00DC2377">
      <w:pPr>
        <w:spacing w:after="0" w:line="240" w:lineRule="auto"/>
        <w:rPr>
          <w:sz w:val="28"/>
          <w:szCs w:val="28"/>
        </w:rPr>
      </w:pPr>
      <w:r>
        <w:rPr>
          <w:sz w:val="28"/>
          <w:szCs w:val="28"/>
        </w:rPr>
        <w:tab/>
      </w:r>
      <w:sdt>
        <w:sdtPr>
          <w:rPr>
            <w:sz w:val="28"/>
            <w:szCs w:val="28"/>
          </w:rPr>
          <w:id w:val="-685982923"/>
          <w14:checkbox>
            <w14:checked w14:val="0"/>
            <w14:checkedState w14:val="2612" w14:font="MS Gothic"/>
            <w14:uncheckedState w14:val="2610" w14:font="MS Gothic"/>
          </w14:checkbox>
        </w:sdtPr>
        <w:sdtContent>
          <w:r w:rsidR="00DC2377">
            <w:rPr>
              <w:rFonts w:ascii="MS Gothic" w:eastAsia="MS Gothic" w:hAnsi="MS Gothic" w:hint="eastAsia"/>
              <w:sz w:val="28"/>
              <w:szCs w:val="28"/>
            </w:rPr>
            <w:t>☐</w:t>
          </w:r>
        </w:sdtContent>
      </w:sdt>
      <w:r>
        <w:rPr>
          <w:sz w:val="28"/>
          <w:szCs w:val="28"/>
        </w:rPr>
        <w:t>Accreditation waiver</w:t>
      </w:r>
      <w:r w:rsidR="003D7476">
        <w:rPr>
          <w:sz w:val="28"/>
          <w:szCs w:val="28"/>
        </w:rPr>
        <w:t xml:space="preserve"> (pg.8)</w:t>
      </w:r>
    </w:p>
    <w:p w14:paraId="02A7F7F3" w14:textId="75B6383F" w:rsidR="00DC2377" w:rsidRDefault="0099241C" w:rsidP="00DC2377">
      <w:pPr>
        <w:spacing w:after="0" w:line="240" w:lineRule="auto"/>
        <w:rPr>
          <w:sz w:val="28"/>
          <w:szCs w:val="28"/>
        </w:rPr>
      </w:pPr>
      <w:r>
        <w:rPr>
          <w:sz w:val="28"/>
          <w:szCs w:val="28"/>
        </w:rPr>
        <w:tab/>
      </w:r>
      <w:sdt>
        <w:sdtPr>
          <w:rPr>
            <w:sz w:val="28"/>
            <w:szCs w:val="28"/>
          </w:rPr>
          <w:id w:val="-1961494735"/>
          <w14:checkbox>
            <w14:checked w14:val="0"/>
            <w14:checkedState w14:val="2612" w14:font="MS Gothic"/>
            <w14:uncheckedState w14:val="2610" w14:font="MS Gothic"/>
          </w14:checkbox>
        </w:sdtPr>
        <w:sdtContent>
          <w:r w:rsidR="00DC2377">
            <w:rPr>
              <w:rFonts w:ascii="MS Gothic" w:eastAsia="MS Gothic" w:hAnsi="MS Gothic" w:hint="eastAsia"/>
              <w:sz w:val="28"/>
              <w:szCs w:val="28"/>
            </w:rPr>
            <w:t>☐</w:t>
          </w:r>
        </w:sdtContent>
      </w:sdt>
      <w:r w:rsidR="00867831">
        <w:rPr>
          <w:sz w:val="28"/>
          <w:szCs w:val="28"/>
        </w:rPr>
        <w:t xml:space="preserve">Signed on the seal observation hours </w:t>
      </w:r>
      <w:r w:rsidR="00DC2377">
        <w:rPr>
          <w:sz w:val="28"/>
          <w:szCs w:val="28"/>
        </w:rPr>
        <w:t>evaluation</w:t>
      </w:r>
      <w:r w:rsidR="007A6E14">
        <w:rPr>
          <w:sz w:val="28"/>
          <w:szCs w:val="28"/>
        </w:rPr>
        <w:t xml:space="preserve"> (pg.18)</w:t>
      </w:r>
    </w:p>
    <w:p w14:paraId="7F002F40" w14:textId="77777777" w:rsidR="00DC2377" w:rsidRDefault="00DC2377" w:rsidP="00DC2377">
      <w:pPr>
        <w:spacing w:after="0" w:line="240" w:lineRule="auto"/>
        <w:rPr>
          <w:sz w:val="28"/>
          <w:szCs w:val="28"/>
        </w:rPr>
      </w:pPr>
    </w:p>
    <w:p w14:paraId="482AA97F" w14:textId="7A553896" w:rsidR="003C4CD7" w:rsidRDefault="00000000" w:rsidP="001162F6">
      <w:pPr>
        <w:rPr>
          <w:sz w:val="28"/>
          <w:szCs w:val="28"/>
        </w:rPr>
      </w:pPr>
      <w:sdt>
        <w:sdtPr>
          <w:rPr>
            <w:sz w:val="28"/>
            <w:szCs w:val="28"/>
          </w:rPr>
          <w:id w:val="1349760035"/>
          <w14:checkbox>
            <w14:checked w14:val="0"/>
            <w14:checkedState w14:val="2612" w14:font="MS Gothic"/>
            <w14:uncheckedState w14:val="2610" w14:font="MS Gothic"/>
          </w14:checkbox>
        </w:sdtPr>
        <w:sdtContent>
          <w:r w:rsidR="00DC2377">
            <w:rPr>
              <w:rFonts w:ascii="MS Gothic" w:eastAsia="MS Gothic" w:hAnsi="MS Gothic" w:hint="eastAsia"/>
              <w:sz w:val="28"/>
              <w:szCs w:val="28"/>
            </w:rPr>
            <w:t>☐</w:t>
          </w:r>
        </w:sdtContent>
      </w:sdt>
      <w:r w:rsidR="00C22C21">
        <w:rPr>
          <w:sz w:val="28"/>
          <w:szCs w:val="28"/>
        </w:rPr>
        <w:t xml:space="preserve">Print the observation form, complete 20 hours of observation and have supervisor send </w:t>
      </w:r>
      <w:r w:rsidR="000D61A2">
        <w:rPr>
          <w:sz w:val="28"/>
          <w:szCs w:val="28"/>
        </w:rPr>
        <w:t>the form in an envelope that is signed on the seal.</w:t>
      </w:r>
      <w:r w:rsidR="00FB5764">
        <w:rPr>
          <w:sz w:val="28"/>
          <w:szCs w:val="28"/>
        </w:rPr>
        <w:t xml:space="preserve"> Or submit with application packet with the signed seal unbroken.</w:t>
      </w:r>
      <w:r w:rsidR="00D7227E">
        <w:rPr>
          <w:sz w:val="28"/>
          <w:szCs w:val="28"/>
        </w:rPr>
        <w:t xml:space="preserve"> </w:t>
      </w:r>
    </w:p>
    <w:p w14:paraId="178CB995" w14:textId="1CCA4E1B" w:rsidR="00FA7C98" w:rsidRDefault="00000000" w:rsidP="001162F6">
      <w:pPr>
        <w:rPr>
          <w:sz w:val="28"/>
          <w:szCs w:val="28"/>
        </w:rPr>
      </w:pPr>
      <w:sdt>
        <w:sdtPr>
          <w:rPr>
            <w:sz w:val="28"/>
            <w:szCs w:val="28"/>
          </w:rPr>
          <w:id w:val="1991355716"/>
          <w14:checkbox>
            <w14:checked w14:val="0"/>
            <w14:checkedState w14:val="2612" w14:font="MS Gothic"/>
            <w14:uncheckedState w14:val="2610" w14:font="MS Gothic"/>
          </w14:checkbox>
        </w:sdtPr>
        <w:sdtContent>
          <w:r w:rsidR="00FA7C98">
            <w:rPr>
              <w:rFonts w:ascii="MS Gothic" w:eastAsia="MS Gothic" w:hAnsi="MS Gothic" w:hint="eastAsia"/>
              <w:sz w:val="28"/>
              <w:szCs w:val="28"/>
            </w:rPr>
            <w:t>☐</w:t>
          </w:r>
        </w:sdtContent>
      </w:sdt>
      <w:r w:rsidR="005812A2">
        <w:rPr>
          <w:sz w:val="28"/>
          <w:szCs w:val="28"/>
        </w:rPr>
        <w:t xml:space="preserve">Print reference forms. </w:t>
      </w:r>
      <w:r w:rsidR="006F63E1">
        <w:rPr>
          <w:sz w:val="28"/>
          <w:szCs w:val="28"/>
        </w:rPr>
        <w:t xml:space="preserve">Have 3 professionals complete them and </w:t>
      </w:r>
      <w:r w:rsidR="00DB42AE">
        <w:rPr>
          <w:sz w:val="28"/>
          <w:szCs w:val="28"/>
        </w:rPr>
        <w:t>mail</w:t>
      </w:r>
      <w:r w:rsidR="006F63E1">
        <w:rPr>
          <w:sz w:val="28"/>
          <w:szCs w:val="28"/>
        </w:rPr>
        <w:t xml:space="preserve"> </w:t>
      </w:r>
      <w:r w:rsidR="00D7227E">
        <w:rPr>
          <w:sz w:val="28"/>
          <w:szCs w:val="28"/>
        </w:rPr>
        <w:t>the form in an envelope that is signed on the seal</w:t>
      </w:r>
      <w:r w:rsidR="00DB42AE">
        <w:rPr>
          <w:sz w:val="28"/>
          <w:szCs w:val="28"/>
        </w:rPr>
        <w:t xml:space="preserve"> to the address listed in #5 </w:t>
      </w:r>
      <w:r w:rsidR="007C22B2">
        <w:rPr>
          <w:sz w:val="28"/>
          <w:szCs w:val="28"/>
        </w:rPr>
        <w:t xml:space="preserve">on </w:t>
      </w:r>
      <w:r w:rsidR="00D21804">
        <w:rPr>
          <w:sz w:val="28"/>
          <w:szCs w:val="28"/>
        </w:rPr>
        <w:t>page</w:t>
      </w:r>
      <w:r w:rsidR="00A502E9">
        <w:rPr>
          <w:sz w:val="28"/>
          <w:szCs w:val="28"/>
        </w:rPr>
        <w:t xml:space="preserve"> 13, Admissions Requirements.</w:t>
      </w:r>
    </w:p>
    <w:p w14:paraId="5EE09C6D" w14:textId="0059D24D" w:rsidR="00D72DCF" w:rsidRPr="000924FB" w:rsidRDefault="00D72DCF" w:rsidP="00EE1CCD">
      <w:pPr>
        <w:jc w:val="center"/>
        <w:rPr>
          <w:b/>
          <w:bCs/>
          <w:sz w:val="44"/>
          <w:szCs w:val="44"/>
        </w:rPr>
      </w:pPr>
      <w:r w:rsidRPr="000924FB">
        <w:rPr>
          <w:b/>
          <w:bCs/>
          <w:sz w:val="44"/>
          <w:szCs w:val="44"/>
        </w:rPr>
        <w:t>Important Dates</w:t>
      </w:r>
    </w:p>
    <w:p w14:paraId="17B3E9A8" w14:textId="74341895" w:rsidR="00D72DCF" w:rsidRPr="004B52F7" w:rsidRDefault="00D72DCF" w:rsidP="004B52F7">
      <w:pPr>
        <w:ind w:left="720"/>
        <w:rPr>
          <w:sz w:val="28"/>
          <w:szCs w:val="28"/>
        </w:rPr>
      </w:pPr>
      <w:r w:rsidRPr="004B52F7">
        <w:rPr>
          <w:sz w:val="28"/>
          <w:szCs w:val="28"/>
        </w:rPr>
        <w:t>May 1</w:t>
      </w:r>
      <w:r w:rsidRPr="004B52F7">
        <w:rPr>
          <w:sz w:val="28"/>
          <w:szCs w:val="28"/>
          <w:vertAlign w:val="superscript"/>
        </w:rPr>
        <w:t>st</w:t>
      </w:r>
      <w:r w:rsidRPr="004B52F7">
        <w:rPr>
          <w:sz w:val="28"/>
          <w:szCs w:val="28"/>
        </w:rPr>
        <w:t xml:space="preserve"> </w:t>
      </w:r>
      <w:r w:rsidR="00D35A8F" w:rsidRPr="004B52F7">
        <w:rPr>
          <w:sz w:val="28"/>
          <w:szCs w:val="28"/>
        </w:rPr>
        <w:t xml:space="preserve">- </w:t>
      </w:r>
      <w:r w:rsidRPr="004B52F7">
        <w:rPr>
          <w:sz w:val="28"/>
          <w:szCs w:val="28"/>
        </w:rPr>
        <w:t>Application opens</w:t>
      </w:r>
    </w:p>
    <w:p w14:paraId="271F8C68" w14:textId="17FF933D" w:rsidR="00D72DCF" w:rsidRPr="004B52F7" w:rsidRDefault="00D35A8F" w:rsidP="004B52F7">
      <w:pPr>
        <w:ind w:left="720"/>
        <w:rPr>
          <w:sz w:val="28"/>
          <w:szCs w:val="28"/>
        </w:rPr>
      </w:pPr>
      <w:r w:rsidRPr="004B52F7">
        <w:rPr>
          <w:sz w:val="28"/>
          <w:szCs w:val="28"/>
        </w:rPr>
        <w:t>September 1</w:t>
      </w:r>
      <w:r w:rsidRPr="004B52F7">
        <w:rPr>
          <w:sz w:val="28"/>
          <w:szCs w:val="28"/>
          <w:vertAlign w:val="superscript"/>
        </w:rPr>
        <w:t>st</w:t>
      </w:r>
      <w:r w:rsidRPr="004B52F7">
        <w:rPr>
          <w:sz w:val="28"/>
          <w:szCs w:val="28"/>
        </w:rPr>
        <w:t xml:space="preserve">- </w:t>
      </w:r>
      <w:r w:rsidR="00B342BD" w:rsidRPr="004B52F7">
        <w:rPr>
          <w:sz w:val="28"/>
          <w:szCs w:val="28"/>
        </w:rPr>
        <w:t>Application deadline</w:t>
      </w:r>
    </w:p>
    <w:p w14:paraId="124869DD" w14:textId="6C84F0C6" w:rsidR="00D35A8F" w:rsidRPr="004B52F7" w:rsidRDefault="00542D53" w:rsidP="004B52F7">
      <w:pPr>
        <w:ind w:left="720"/>
        <w:rPr>
          <w:sz w:val="28"/>
          <w:szCs w:val="28"/>
        </w:rPr>
      </w:pPr>
      <w:r w:rsidRPr="004B52F7">
        <w:rPr>
          <w:sz w:val="28"/>
          <w:szCs w:val="28"/>
        </w:rPr>
        <w:t>October 15</w:t>
      </w:r>
      <w:r w:rsidRPr="004B52F7">
        <w:rPr>
          <w:sz w:val="28"/>
          <w:szCs w:val="28"/>
          <w:vertAlign w:val="superscript"/>
        </w:rPr>
        <w:t>th</w:t>
      </w:r>
      <w:r w:rsidRPr="004B52F7">
        <w:rPr>
          <w:sz w:val="28"/>
          <w:szCs w:val="28"/>
        </w:rPr>
        <w:t>- Acceptance letter</w:t>
      </w:r>
      <w:r w:rsidR="000924FB" w:rsidRPr="004B52F7">
        <w:rPr>
          <w:sz w:val="28"/>
          <w:szCs w:val="28"/>
        </w:rPr>
        <w:t>s</w:t>
      </w:r>
      <w:r w:rsidRPr="004B52F7">
        <w:rPr>
          <w:sz w:val="28"/>
          <w:szCs w:val="28"/>
        </w:rPr>
        <w:t xml:space="preserve"> mailed out</w:t>
      </w:r>
    </w:p>
    <w:p w14:paraId="7EB012C3" w14:textId="5C21AEC6" w:rsidR="003E6D9F" w:rsidRPr="004B52F7" w:rsidRDefault="00B41F59" w:rsidP="004B52F7">
      <w:pPr>
        <w:ind w:left="720"/>
        <w:rPr>
          <w:sz w:val="28"/>
          <w:szCs w:val="28"/>
        </w:rPr>
      </w:pPr>
      <w:r w:rsidRPr="004B52F7">
        <w:rPr>
          <w:sz w:val="28"/>
          <w:szCs w:val="28"/>
        </w:rPr>
        <w:t xml:space="preserve">Early </w:t>
      </w:r>
      <w:r w:rsidR="003E6D9F" w:rsidRPr="004B52F7">
        <w:rPr>
          <w:sz w:val="28"/>
          <w:szCs w:val="28"/>
        </w:rPr>
        <w:t>December- Orientation</w:t>
      </w:r>
    </w:p>
    <w:p w14:paraId="71C38CE1" w14:textId="12A7D0EC" w:rsidR="003E6D9F" w:rsidRPr="004B52F7" w:rsidRDefault="003E6D9F" w:rsidP="004B52F7">
      <w:pPr>
        <w:ind w:left="720"/>
        <w:rPr>
          <w:sz w:val="28"/>
          <w:szCs w:val="28"/>
        </w:rPr>
      </w:pPr>
      <w:r w:rsidRPr="004B52F7">
        <w:rPr>
          <w:sz w:val="28"/>
          <w:szCs w:val="28"/>
        </w:rPr>
        <w:t>January- Classes Start</w:t>
      </w:r>
    </w:p>
    <w:p w14:paraId="7D8FE175" w14:textId="42C04142" w:rsidR="00623004" w:rsidRPr="00525C28" w:rsidRDefault="00F07F2A" w:rsidP="00525C28">
      <w:pPr>
        <w:jc w:val="center"/>
        <w:rPr>
          <w:b/>
          <w:bCs/>
          <w:i/>
          <w:iCs/>
          <w:sz w:val="28"/>
          <w:szCs w:val="28"/>
        </w:rPr>
      </w:pPr>
      <w:r>
        <w:rPr>
          <w:b/>
          <w:bCs/>
          <w:i/>
          <w:iCs/>
          <w:sz w:val="28"/>
          <w:szCs w:val="28"/>
        </w:rPr>
        <w:t>Thank you for your interest in</w:t>
      </w:r>
      <w:r w:rsidR="00DC513B">
        <w:rPr>
          <w:b/>
          <w:bCs/>
          <w:i/>
          <w:iCs/>
          <w:sz w:val="28"/>
          <w:szCs w:val="28"/>
        </w:rPr>
        <w:t xml:space="preserve"> the</w:t>
      </w:r>
      <w:r>
        <w:rPr>
          <w:b/>
          <w:bCs/>
          <w:i/>
          <w:iCs/>
          <w:sz w:val="28"/>
          <w:szCs w:val="28"/>
        </w:rPr>
        <w:t xml:space="preserve"> </w:t>
      </w:r>
      <w:r w:rsidR="00DC513B">
        <w:rPr>
          <w:b/>
          <w:bCs/>
          <w:i/>
          <w:iCs/>
          <w:sz w:val="28"/>
          <w:szCs w:val="28"/>
        </w:rPr>
        <w:t xml:space="preserve">MSU-West Plains </w:t>
      </w:r>
      <w:r w:rsidR="00F130FF">
        <w:rPr>
          <w:b/>
          <w:bCs/>
          <w:i/>
          <w:iCs/>
          <w:sz w:val="28"/>
          <w:szCs w:val="28"/>
        </w:rPr>
        <w:t>v</w:t>
      </w:r>
      <w:r w:rsidR="00DC513B">
        <w:rPr>
          <w:b/>
          <w:bCs/>
          <w:i/>
          <w:iCs/>
          <w:sz w:val="28"/>
          <w:szCs w:val="28"/>
        </w:rPr>
        <w:t xml:space="preserve">eterinary </w:t>
      </w:r>
      <w:r w:rsidR="00F130FF">
        <w:rPr>
          <w:b/>
          <w:bCs/>
          <w:i/>
          <w:iCs/>
          <w:sz w:val="28"/>
          <w:szCs w:val="28"/>
        </w:rPr>
        <w:t>t</w:t>
      </w:r>
      <w:r w:rsidR="00DC513B">
        <w:rPr>
          <w:b/>
          <w:bCs/>
          <w:i/>
          <w:iCs/>
          <w:sz w:val="28"/>
          <w:szCs w:val="28"/>
        </w:rPr>
        <w:t xml:space="preserve">echnology </w:t>
      </w:r>
      <w:r w:rsidR="00F130FF">
        <w:rPr>
          <w:b/>
          <w:bCs/>
          <w:i/>
          <w:iCs/>
          <w:sz w:val="28"/>
          <w:szCs w:val="28"/>
        </w:rPr>
        <w:t>p</w:t>
      </w:r>
      <w:r w:rsidR="00DC513B">
        <w:rPr>
          <w:b/>
          <w:bCs/>
          <w:i/>
          <w:iCs/>
          <w:sz w:val="28"/>
          <w:szCs w:val="28"/>
        </w:rPr>
        <w:t>rogram</w:t>
      </w:r>
      <w:r>
        <w:rPr>
          <w:b/>
          <w:bCs/>
          <w:i/>
          <w:iCs/>
          <w:sz w:val="28"/>
          <w:szCs w:val="28"/>
        </w:rPr>
        <w:t xml:space="preserve">. </w:t>
      </w:r>
      <w:r w:rsidR="00E57881" w:rsidRPr="001477D9">
        <w:rPr>
          <w:b/>
          <w:bCs/>
          <w:i/>
          <w:iCs/>
          <w:sz w:val="28"/>
          <w:szCs w:val="28"/>
        </w:rPr>
        <w:t xml:space="preserve">We look forward to reviewing your application and wish you the best </w:t>
      </w:r>
      <w:r w:rsidR="001477D9" w:rsidRPr="001477D9">
        <w:rPr>
          <w:b/>
          <w:bCs/>
          <w:i/>
          <w:iCs/>
          <w:sz w:val="28"/>
          <w:szCs w:val="28"/>
        </w:rPr>
        <w:t xml:space="preserve">in the future of </w:t>
      </w:r>
      <w:r w:rsidR="009D30C6">
        <w:rPr>
          <w:b/>
          <w:bCs/>
          <w:i/>
          <w:iCs/>
          <w:sz w:val="28"/>
          <w:szCs w:val="28"/>
        </w:rPr>
        <w:t>v</w:t>
      </w:r>
      <w:r w:rsidR="001477D9" w:rsidRPr="001477D9">
        <w:rPr>
          <w:b/>
          <w:bCs/>
          <w:i/>
          <w:iCs/>
          <w:sz w:val="28"/>
          <w:szCs w:val="28"/>
        </w:rPr>
        <w:t xml:space="preserve">eterinary </w:t>
      </w:r>
      <w:r w:rsidR="009D30C6">
        <w:rPr>
          <w:b/>
          <w:bCs/>
          <w:i/>
          <w:iCs/>
          <w:sz w:val="28"/>
          <w:szCs w:val="28"/>
        </w:rPr>
        <w:t>m</w:t>
      </w:r>
      <w:r w:rsidR="001477D9" w:rsidRPr="001477D9">
        <w:rPr>
          <w:b/>
          <w:bCs/>
          <w:i/>
          <w:iCs/>
          <w:sz w:val="28"/>
          <w:szCs w:val="28"/>
        </w:rPr>
        <w:t>edicine!</w:t>
      </w:r>
    </w:p>
    <w:sectPr w:rsidR="00623004" w:rsidRPr="00525C28">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46CED" w14:textId="77777777" w:rsidR="009F5F4C" w:rsidRDefault="009F5F4C" w:rsidP="00617962">
      <w:pPr>
        <w:spacing w:after="0" w:line="240" w:lineRule="auto"/>
      </w:pPr>
      <w:r>
        <w:separator/>
      </w:r>
    </w:p>
  </w:endnote>
  <w:endnote w:type="continuationSeparator" w:id="0">
    <w:p w14:paraId="2F73B710" w14:textId="77777777" w:rsidR="009F5F4C" w:rsidRDefault="009F5F4C" w:rsidP="00617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A18B" w14:textId="77777777" w:rsidR="000F6CFB" w:rsidRDefault="000F6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300935"/>
      <w:docPartObj>
        <w:docPartGallery w:val="Page Numbers (Bottom of Page)"/>
        <w:docPartUnique/>
      </w:docPartObj>
    </w:sdtPr>
    <w:sdtContent>
      <w:p w14:paraId="0A61099C" w14:textId="6851A118" w:rsidR="00617962" w:rsidRDefault="00617962">
        <w:pPr>
          <w:pStyle w:val="Footer"/>
        </w:pPr>
        <w:r>
          <w:rPr>
            <w:noProof/>
          </w:rPr>
          <mc:AlternateContent>
            <mc:Choice Requires="wps">
              <w:drawing>
                <wp:anchor distT="0" distB="0" distL="114300" distR="114300" simplePos="0" relativeHeight="251659264" behindDoc="0" locked="0" layoutInCell="1" allowOverlap="1" wp14:anchorId="756900DC" wp14:editId="2719FCAC">
                  <wp:simplePos x="0" y="0"/>
                  <wp:positionH relativeFrom="rightMargin">
                    <wp:align>center</wp:align>
                  </wp:positionH>
                  <wp:positionV relativeFrom="bottomMargin">
                    <wp:align>top</wp:align>
                  </wp:positionV>
                  <wp:extent cx="762000" cy="895350"/>
                  <wp:effectExtent l="0" t="0" r="0" b="0"/>
                  <wp:wrapNone/>
                  <wp:docPr id="13518125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5852E3BE" w14:textId="77777777" w:rsidR="00617962" w:rsidRDefault="00617962">
                                      <w:pPr>
                                        <w:jc w:val="center"/>
                                        <w:rPr>
                                          <w:rFonts w:asciiTheme="majorHAnsi" w:eastAsiaTheme="majorEastAsia" w:hAnsiTheme="majorHAnsi" w:cstheme="majorBidi"/>
                                          <w:sz w:val="48"/>
                                          <w:szCs w:val="44"/>
                                        </w:rPr>
                                      </w:pP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900DC" id="Rectangle 3" o:spid="_x0000_s1028"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5852E3BE" w14:textId="77777777" w:rsidR="00617962" w:rsidRDefault="00617962">
                                <w:pPr>
                                  <w:jc w:val="center"/>
                                  <w:rPr>
                                    <w:rFonts w:asciiTheme="majorHAnsi" w:eastAsiaTheme="majorEastAsia" w:hAnsiTheme="majorHAnsi" w:cstheme="majorBidi"/>
                                    <w:sz w:val="48"/>
                                    <w:szCs w:val="44"/>
                                  </w:rPr>
                                </w:pP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C3B9" w14:textId="77777777" w:rsidR="000F6CFB" w:rsidRDefault="000F6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9C783" w14:textId="77777777" w:rsidR="009F5F4C" w:rsidRDefault="009F5F4C" w:rsidP="00617962">
      <w:pPr>
        <w:spacing w:after="0" w:line="240" w:lineRule="auto"/>
      </w:pPr>
      <w:r>
        <w:separator/>
      </w:r>
    </w:p>
  </w:footnote>
  <w:footnote w:type="continuationSeparator" w:id="0">
    <w:p w14:paraId="1EBF4F4B" w14:textId="77777777" w:rsidR="009F5F4C" w:rsidRDefault="009F5F4C" w:rsidP="00617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F947" w14:textId="77777777" w:rsidR="000F6CFB" w:rsidRDefault="000F6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6B21" w14:textId="77777777" w:rsidR="000F6CFB" w:rsidRDefault="000F6C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7E64" w14:textId="77777777" w:rsidR="000F6CFB" w:rsidRDefault="000F6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74F5"/>
    <w:multiLevelType w:val="hybridMultilevel"/>
    <w:tmpl w:val="77403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12143"/>
    <w:multiLevelType w:val="hybridMultilevel"/>
    <w:tmpl w:val="9A80BB5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A810529"/>
    <w:multiLevelType w:val="hybridMultilevel"/>
    <w:tmpl w:val="31D8A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34C16"/>
    <w:multiLevelType w:val="hybridMultilevel"/>
    <w:tmpl w:val="7CB46D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2C3792"/>
    <w:multiLevelType w:val="hybridMultilevel"/>
    <w:tmpl w:val="08D642D4"/>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0E017C9"/>
    <w:multiLevelType w:val="hybridMultilevel"/>
    <w:tmpl w:val="81762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5F2C23"/>
    <w:multiLevelType w:val="hybridMultilevel"/>
    <w:tmpl w:val="A83ED4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4E12C0"/>
    <w:multiLevelType w:val="hybridMultilevel"/>
    <w:tmpl w:val="9EF81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1666310">
    <w:abstractNumId w:val="0"/>
  </w:num>
  <w:num w:numId="2" w16cid:durableId="2086220478">
    <w:abstractNumId w:val="7"/>
  </w:num>
  <w:num w:numId="3" w16cid:durableId="1723939050">
    <w:abstractNumId w:val="2"/>
  </w:num>
  <w:num w:numId="4" w16cid:durableId="658197083">
    <w:abstractNumId w:val="5"/>
  </w:num>
  <w:num w:numId="5" w16cid:durableId="693507119">
    <w:abstractNumId w:val="4"/>
  </w:num>
  <w:num w:numId="6" w16cid:durableId="1901482093">
    <w:abstractNumId w:val="1"/>
  </w:num>
  <w:num w:numId="7" w16cid:durableId="416368436">
    <w:abstractNumId w:val="6"/>
  </w:num>
  <w:num w:numId="8" w16cid:durableId="1856577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AD"/>
    <w:rsid w:val="00000D54"/>
    <w:rsid w:val="00002C99"/>
    <w:rsid w:val="00015BAB"/>
    <w:rsid w:val="00021C25"/>
    <w:rsid w:val="00021EA1"/>
    <w:rsid w:val="00023681"/>
    <w:rsid w:val="00024C73"/>
    <w:rsid w:val="00027458"/>
    <w:rsid w:val="00031401"/>
    <w:rsid w:val="00032598"/>
    <w:rsid w:val="00044856"/>
    <w:rsid w:val="000502E1"/>
    <w:rsid w:val="00050560"/>
    <w:rsid w:val="00054682"/>
    <w:rsid w:val="0006289B"/>
    <w:rsid w:val="00067313"/>
    <w:rsid w:val="00071747"/>
    <w:rsid w:val="00076D74"/>
    <w:rsid w:val="00077E7A"/>
    <w:rsid w:val="00081240"/>
    <w:rsid w:val="000838EA"/>
    <w:rsid w:val="00087D38"/>
    <w:rsid w:val="000924B8"/>
    <w:rsid w:val="000924FB"/>
    <w:rsid w:val="00092C7C"/>
    <w:rsid w:val="000939A1"/>
    <w:rsid w:val="000A3EC8"/>
    <w:rsid w:val="000A51CA"/>
    <w:rsid w:val="000A6D70"/>
    <w:rsid w:val="000B3B5A"/>
    <w:rsid w:val="000B569D"/>
    <w:rsid w:val="000B781C"/>
    <w:rsid w:val="000B7999"/>
    <w:rsid w:val="000C227E"/>
    <w:rsid w:val="000C66A1"/>
    <w:rsid w:val="000C7431"/>
    <w:rsid w:val="000D23BB"/>
    <w:rsid w:val="000D3E2F"/>
    <w:rsid w:val="000D61A2"/>
    <w:rsid w:val="000E514B"/>
    <w:rsid w:val="000E5F20"/>
    <w:rsid w:val="000E6D16"/>
    <w:rsid w:val="000E7953"/>
    <w:rsid w:val="000F1F43"/>
    <w:rsid w:val="000F2F92"/>
    <w:rsid w:val="000F3CCD"/>
    <w:rsid w:val="000F57C8"/>
    <w:rsid w:val="000F6CFB"/>
    <w:rsid w:val="0010015C"/>
    <w:rsid w:val="0010063C"/>
    <w:rsid w:val="001057D0"/>
    <w:rsid w:val="0011589B"/>
    <w:rsid w:val="001162F6"/>
    <w:rsid w:val="00120B45"/>
    <w:rsid w:val="00122360"/>
    <w:rsid w:val="001225A4"/>
    <w:rsid w:val="00126490"/>
    <w:rsid w:val="001303FA"/>
    <w:rsid w:val="00131273"/>
    <w:rsid w:val="0013414A"/>
    <w:rsid w:val="00140706"/>
    <w:rsid w:val="00145B08"/>
    <w:rsid w:val="001477D9"/>
    <w:rsid w:val="00150517"/>
    <w:rsid w:val="00151E7F"/>
    <w:rsid w:val="00160A35"/>
    <w:rsid w:val="00160FCB"/>
    <w:rsid w:val="00161C68"/>
    <w:rsid w:val="001622BA"/>
    <w:rsid w:val="00164539"/>
    <w:rsid w:val="00165821"/>
    <w:rsid w:val="00165D9D"/>
    <w:rsid w:val="00170A34"/>
    <w:rsid w:val="001720BF"/>
    <w:rsid w:val="00176DF3"/>
    <w:rsid w:val="001805AA"/>
    <w:rsid w:val="00180C93"/>
    <w:rsid w:val="00182091"/>
    <w:rsid w:val="00182FF8"/>
    <w:rsid w:val="00184A85"/>
    <w:rsid w:val="00185FC4"/>
    <w:rsid w:val="00190443"/>
    <w:rsid w:val="0019110B"/>
    <w:rsid w:val="001920A3"/>
    <w:rsid w:val="001A0D9D"/>
    <w:rsid w:val="001A2484"/>
    <w:rsid w:val="001A4420"/>
    <w:rsid w:val="001A60D2"/>
    <w:rsid w:val="001B2B93"/>
    <w:rsid w:val="001B3C50"/>
    <w:rsid w:val="001C073D"/>
    <w:rsid w:val="001C4F04"/>
    <w:rsid w:val="001C5D87"/>
    <w:rsid w:val="001C6DF5"/>
    <w:rsid w:val="001D4287"/>
    <w:rsid w:val="001D5188"/>
    <w:rsid w:val="001D5D78"/>
    <w:rsid w:val="001D6833"/>
    <w:rsid w:val="001E0E1E"/>
    <w:rsid w:val="001E73F7"/>
    <w:rsid w:val="001F18BC"/>
    <w:rsid w:val="001F1DF8"/>
    <w:rsid w:val="001F292C"/>
    <w:rsid w:val="001F6087"/>
    <w:rsid w:val="0020044B"/>
    <w:rsid w:val="0020054E"/>
    <w:rsid w:val="00204B72"/>
    <w:rsid w:val="00204CB9"/>
    <w:rsid w:val="00214040"/>
    <w:rsid w:val="00222FE3"/>
    <w:rsid w:val="00225C4E"/>
    <w:rsid w:val="002312FD"/>
    <w:rsid w:val="00232F8D"/>
    <w:rsid w:val="002367EE"/>
    <w:rsid w:val="00237289"/>
    <w:rsid w:val="0024095F"/>
    <w:rsid w:val="002414D5"/>
    <w:rsid w:val="00241F70"/>
    <w:rsid w:val="0024455C"/>
    <w:rsid w:val="002457B9"/>
    <w:rsid w:val="002471DF"/>
    <w:rsid w:val="00247C43"/>
    <w:rsid w:val="00247D01"/>
    <w:rsid w:val="00253112"/>
    <w:rsid w:val="0025746E"/>
    <w:rsid w:val="0026551B"/>
    <w:rsid w:val="00270818"/>
    <w:rsid w:val="00274C79"/>
    <w:rsid w:val="00274D3D"/>
    <w:rsid w:val="00280D7F"/>
    <w:rsid w:val="002835FB"/>
    <w:rsid w:val="00286100"/>
    <w:rsid w:val="002878E8"/>
    <w:rsid w:val="00292BC8"/>
    <w:rsid w:val="002932CE"/>
    <w:rsid w:val="002978AF"/>
    <w:rsid w:val="002A4AA0"/>
    <w:rsid w:val="002A53E0"/>
    <w:rsid w:val="002B0A3A"/>
    <w:rsid w:val="002B6CEE"/>
    <w:rsid w:val="002C250E"/>
    <w:rsid w:val="002C2987"/>
    <w:rsid w:val="002D0AEA"/>
    <w:rsid w:val="002D2403"/>
    <w:rsid w:val="002D26A1"/>
    <w:rsid w:val="002D6B1F"/>
    <w:rsid w:val="002E07B9"/>
    <w:rsid w:val="002E2BA1"/>
    <w:rsid w:val="002E2E56"/>
    <w:rsid w:val="002F3746"/>
    <w:rsid w:val="002F4A3E"/>
    <w:rsid w:val="00300AFF"/>
    <w:rsid w:val="0030213C"/>
    <w:rsid w:val="00302D2F"/>
    <w:rsid w:val="003058AD"/>
    <w:rsid w:val="00321089"/>
    <w:rsid w:val="00322C44"/>
    <w:rsid w:val="003232B6"/>
    <w:rsid w:val="00323905"/>
    <w:rsid w:val="0032410C"/>
    <w:rsid w:val="00324312"/>
    <w:rsid w:val="003261B3"/>
    <w:rsid w:val="0033132B"/>
    <w:rsid w:val="0033174B"/>
    <w:rsid w:val="00333E60"/>
    <w:rsid w:val="00335079"/>
    <w:rsid w:val="0033637E"/>
    <w:rsid w:val="00346029"/>
    <w:rsid w:val="0035082D"/>
    <w:rsid w:val="00353E06"/>
    <w:rsid w:val="00354444"/>
    <w:rsid w:val="00355AB1"/>
    <w:rsid w:val="00355D61"/>
    <w:rsid w:val="00356DE5"/>
    <w:rsid w:val="003606C4"/>
    <w:rsid w:val="00361472"/>
    <w:rsid w:val="003629CE"/>
    <w:rsid w:val="003632EB"/>
    <w:rsid w:val="00364AEB"/>
    <w:rsid w:val="003651E0"/>
    <w:rsid w:val="00370AB4"/>
    <w:rsid w:val="00372D39"/>
    <w:rsid w:val="003744A6"/>
    <w:rsid w:val="0037547D"/>
    <w:rsid w:val="00376CCB"/>
    <w:rsid w:val="00383312"/>
    <w:rsid w:val="00384309"/>
    <w:rsid w:val="00385622"/>
    <w:rsid w:val="003879DE"/>
    <w:rsid w:val="003929A2"/>
    <w:rsid w:val="003A1AC4"/>
    <w:rsid w:val="003A1C6F"/>
    <w:rsid w:val="003B2554"/>
    <w:rsid w:val="003B7230"/>
    <w:rsid w:val="003C2851"/>
    <w:rsid w:val="003C4CD7"/>
    <w:rsid w:val="003D7476"/>
    <w:rsid w:val="003D7BE2"/>
    <w:rsid w:val="003E0222"/>
    <w:rsid w:val="003E5EE1"/>
    <w:rsid w:val="003E5FD5"/>
    <w:rsid w:val="003E6D9F"/>
    <w:rsid w:val="003E7504"/>
    <w:rsid w:val="003F21DC"/>
    <w:rsid w:val="003F40DD"/>
    <w:rsid w:val="003F5F82"/>
    <w:rsid w:val="003F633E"/>
    <w:rsid w:val="00400628"/>
    <w:rsid w:val="00402D07"/>
    <w:rsid w:val="00403661"/>
    <w:rsid w:val="00405BFC"/>
    <w:rsid w:val="0041073E"/>
    <w:rsid w:val="00414A3E"/>
    <w:rsid w:val="00415219"/>
    <w:rsid w:val="00416B74"/>
    <w:rsid w:val="00420B88"/>
    <w:rsid w:val="0042212D"/>
    <w:rsid w:val="0042706A"/>
    <w:rsid w:val="00427649"/>
    <w:rsid w:val="00433F81"/>
    <w:rsid w:val="00434008"/>
    <w:rsid w:val="004340FE"/>
    <w:rsid w:val="004412BC"/>
    <w:rsid w:val="00446DBF"/>
    <w:rsid w:val="00447769"/>
    <w:rsid w:val="00447AAD"/>
    <w:rsid w:val="00451836"/>
    <w:rsid w:val="00451D61"/>
    <w:rsid w:val="004550F8"/>
    <w:rsid w:val="00456EB9"/>
    <w:rsid w:val="00457334"/>
    <w:rsid w:val="0046194E"/>
    <w:rsid w:val="004633C5"/>
    <w:rsid w:val="004653BA"/>
    <w:rsid w:val="00467C40"/>
    <w:rsid w:val="00471674"/>
    <w:rsid w:val="0047219D"/>
    <w:rsid w:val="004736C5"/>
    <w:rsid w:val="00477F26"/>
    <w:rsid w:val="00482D48"/>
    <w:rsid w:val="004846E5"/>
    <w:rsid w:val="00485E14"/>
    <w:rsid w:val="00490D76"/>
    <w:rsid w:val="00492EC1"/>
    <w:rsid w:val="00493A8E"/>
    <w:rsid w:val="00494F9A"/>
    <w:rsid w:val="00496BCD"/>
    <w:rsid w:val="00496FE6"/>
    <w:rsid w:val="004A6AB5"/>
    <w:rsid w:val="004B07E4"/>
    <w:rsid w:val="004B190A"/>
    <w:rsid w:val="004B378E"/>
    <w:rsid w:val="004B3BA9"/>
    <w:rsid w:val="004B52F7"/>
    <w:rsid w:val="004C1A88"/>
    <w:rsid w:val="004C4649"/>
    <w:rsid w:val="004D2CFD"/>
    <w:rsid w:val="004D444C"/>
    <w:rsid w:val="004E28A4"/>
    <w:rsid w:val="004E514D"/>
    <w:rsid w:val="004F5247"/>
    <w:rsid w:val="00502578"/>
    <w:rsid w:val="0050505A"/>
    <w:rsid w:val="00506BDA"/>
    <w:rsid w:val="005107FB"/>
    <w:rsid w:val="0051744C"/>
    <w:rsid w:val="00525C28"/>
    <w:rsid w:val="00531864"/>
    <w:rsid w:val="00542271"/>
    <w:rsid w:val="00542D53"/>
    <w:rsid w:val="00544605"/>
    <w:rsid w:val="00550413"/>
    <w:rsid w:val="00550B7F"/>
    <w:rsid w:val="00553179"/>
    <w:rsid w:val="0055445E"/>
    <w:rsid w:val="00556283"/>
    <w:rsid w:val="00570F70"/>
    <w:rsid w:val="00571E06"/>
    <w:rsid w:val="005742A2"/>
    <w:rsid w:val="00577C88"/>
    <w:rsid w:val="005812A2"/>
    <w:rsid w:val="00582C9C"/>
    <w:rsid w:val="00586205"/>
    <w:rsid w:val="00586C46"/>
    <w:rsid w:val="0059385C"/>
    <w:rsid w:val="00594486"/>
    <w:rsid w:val="005A0228"/>
    <w:rsid w:val="005A0791"/>
    <w:rsid w:val="005A1B7C"/>
    <w:rsid w:val="005A37F0"/>
    <w:rsid w:val="005A49D3"/>
    <w:rsid w:val="005B11F5"/>
    <w:rsid w:val="005B39BF"/>
    <w:rsid w:val="005B7B71"/>
    <w:rsid w:val="005C07E0"/>
    <w:rsid w:val="005C088F"/>
    <w:rsid w:val="005C30DA"/>
    <w:rsid w:val="005C3A8C"/>
    <w:rsid w:val="005D5D20"/>
    <w:rsid w:val="005E289E"/>
    <w:rsid w:val="005E4A70"/>
    <w:rsid w:val="005F3E56"/>
    <w:rsid w:val="005F4EF6"/>
    <w:rsid w:val="005F5052"/>
    <w:rsid w:val="005F690C"/>
    <w:rsid w:val="00602025"/>
    <w:rsid w:val="00602E34"/>
    <w:rsid w:val="0060653C"/>
    <w:rsid w:val="00607F31"/>
    <w:rsid w:val="00611A44"/>
    <w:rsid w:val="006134ED"/>
    <w:rsid w:val="00617962"/>
    <w:rsid w:val="00623004"/>
    <w:rsid w:val="0062502A"/>
    <w:rsid w:val="006254B7"/>
    <w:rsid w:val="006262CA"/>
    <w:rsid w:val="00627211"/>
    <w:rsid w:val="006355F3"/>
    <w:rsid w:val="00636218"/>
    <w:rsid w:val="00642107"/>
    <w:rsid w:val="00642B65"/>
    <w:rsid w:val="00642E7B"/>
    <w:rsid w:val="006438EB"/>
    <w:rsid w:val="00643E9F"/>
    <w:rsid w:val="00645C2A"/>
    <w:rsid w:val="006467FD"/>
    <w:rsid w:val="00646EE8"/>
    <w:rsid w:val="0065343C"/>
    <w:rsid w:val="0065400F"/>
    <w:rsid w:val="00655C65"/>
    <w:rsid w:val="00657C8C"/>
    <w:rsid w:val="00662EC9"/>
    <w:rsid w:val="00670CFC"/>
    <w:rsid w:val="00671481"/>
    <w:rsid w:val="00671CFC"/>
    <w:rsid w:val="00675237"/>
    <w:rsid w:val="006806DA"/>
    <w:rsid w:val="006817FF"/>
    <w:rsid w:val="0068249A"/>
    <w:rsid w:val="00683707"/>
    <w:rsid w:val="00690884"/>
    <w:rsid w:val="006A4AC0"/>
    <w:rsid w:val="006A6F60"/>
    <w:rsid w:val="006B09C5"/>
    <w:rsid w:val="006B4219"/>
    <w:rsid w:val="006B6305"/>
    <w:rsid w:val="006B6694"/>
    <w:rsid w:val="006C2160"/>
    <w:rsid w:val="006C7AA3"/>
    <w:rsid w:val="006D147E"/>
    <w:rsid w:val="006D3A45"/>
    <w:rsid w:val="006D4A3D"/>
    <w:rsid w:val="006D5090"/>
    <w:rsid w:val="006D5271"/>
    <w:rsid w:val="006D7095"/>
    <w:rsid w:val="006D75D9"/>
    <w:rsid w:val="006E276E"/>
    <w:rsid w:val="006E3ECF"/>
    <w:rsid w:val="006E4B3A"/>
    <w:rsid w:val="006E6DE5"/>
    <w:rsid w:val="006F1CA5"/>
    <w:rsid w:val="006F25F5"/>
    <w:rsid w:val="006F63E1"/>
    <w:rsid w:val="007001D3"/>
    <w:rsid w:val="00702CB6"/>
    <w:rsid w:val="00703D13"/>
    <w:rsid w:val="00707758"/>
    <w:rsid w:val="00710A47"/>
    <w:rsid w:val="0071237B"/>
    <w:rsid w:val="00715B56"/>
    <w:rsid w:val="0071684C"/>
    <w:rsid w:val="007202C1"/>
    <w:rsid w:val="00724994"/>
    <w:rsid w:val="00725977"/>
    <w:rsid w:val="007312A4"/>
    <w:rsid w:val="0073137A"/>
    <w:rsid w:val="00737081"/>
    <w:rsid w:val="00740A34"/>
    <w:rsid w:val="00742AB6"/>
    <w:rsid w:val="00743521"/>
    <w:rsid w:val="007437E3"/>
    <w:rsid w:val="0074591C"/>
    <w:rsid w:val="00752BCC"/>
    <w:rsid w:val="00753370"/>
    <w:rsid w:val="00754A6D"/>
    <w:rsid w:val="00761F90"/>
    <w:rsid w:val="00767C53"/>
    <w:rsid w:val="00780FE8"/>
    <w:rsid w:val="007812C3"/>
    <w:rsid w:val="00781B4B"/>
    <w:rsid w:val="0078470E"/>
    <w:rsid w:val="00791B40"/>
    <w:rsid w:val="00791BA7"/>
    <w:rsid w:val="00791E91"/>
    <w:rsid w:val="007A5019"/>
    <w:rsid w:val="007A6E14"/>
    <w:rsid w:val="007A6F80"/>
    <w:rsid w:val="007A7BEB"/>
    <w:rsid w:val="007B06C1"/>
    <w:rsid w:val="007B0765"/>
    <w:rsid w:val="007B30C4"/>
    <w:rsid w:val="007B6A81"/>
    <w:rsid w:val="007C16BC"/>
    <w:rsid w:val="007C22B2"/>
    <w:rsid w:val="007C3791"/>
    <w:rsid w:val="007C4C92"/>
    <w:rsid w:val="007D05C2"/>
    <w:rsid w:val="007D138A"/>
    <w:rsid w:val="007D33C3"/>
    <w:rsid w:val="007D686C"/>
    <w:rsid w:val="007D6BB6"/>
    <w:rsid w:val="007D6E06"/>
    <w:rsid w:val="007D73ED"/>
    <w:rsid w:val="007E1A6F"/>
    <w:rsid w:val="007E5081"/>
    <w:rsid w:val="007F0ECE"/>
    <w:rsid w:val="007F769B"/>
    <w:rsid w:val="0080271B"/>
    <w:rsid w:val="00802AD8"/>
    <w:rsid w:val="00802BA5"/>
    <w:rsid w:val="00803EB6"/>
    <w:rsid w:val="00806133"/>
    <w:rsid w:val="0081751A"/>
    <w:rsid w:val="00820AFA"/>
    <w:rsid w:val="00820EE7"/>
    <w:rsid w:val="008231AD"/>
    <w:rsid w:val="00823748"/>
    <w:rsid w:val="00840291"/>
    <w:rsid w:val="008419B0"/>
    <w:rsid w:val="00847A84"/>
    <w:rsid w:val="0085404C"/>
    <w:rsid w:val="00854ED0"/>
    <w:rsid w:val="00857DEA"/>
    <w:rsid w:val="00867831"/>
    <w:rsid w:val="00867D53"/>
    <w:rsid w:val="00867FF6"/>
    <w:rsid w:val="00871250"/>
    <w:rsid w:val="008734C4"/>
    <w:rsid w:val="00875200"/>
    <w:rsid w:val="0087676B"/>
    <w:rsid w:val="00877100"/>
    <w:rsid w:val="008808FA"/>
    <w:rsid w:val="00881B14"/>
    <w:rsid w:val="00882DD4"/>
    <w:rsid w:val="00883CAB"/>
    <w:rsid w:val="00885AE0"/>
    <w:rsid w:val="0089661F"/>
    <w:rsid w:val="00897358"/>
    <w:rsid w:val="008A3F53"/>
    <w:rsid w:val="008A4B9F"/>
    <w:rsid w:val="008B105C"/>
    <w:rsid w:val="008B33B0"/>
    <w:rsid w:val="008B5C9C"/>
    <w:rsid w:val="008C201D"/>
    <w:rsid w:val="008C5A34"/>
    <w:rsid w:val="008C72D9"/>
    <w:rsid w:val="008D7D87"/>
    <w:rsid w:val="008E1C26"/>
    <w:rsid w:val="008E2E21"/>
    <w:rsid w:val="008E4EA1"/>
    <w:rsid w:val="008F4BA9"/>
    <w:rsid w:val="008F5BB3"/>
    <w:rsid w:val="008F768F"/>
    <w:rsid w:val="00900231"/>
    <w:rsid w:val="0090276A"/>
    <w:rsid w:val="0090450A"/>
    <w:rsid w:val="009066AB"/>
    <w:rsid w:val="009074B4"/>
    <w:rsid w:val="00917E61"/>
    <w:rsid w:val="00922F33"/>
    <w:rsid w:val="009233F2"/>
    <w:rsid w:val="009255E1"/>
    <w:rsid w:val="00926EBB"/>
    <w:rsid w:val="0092779C"/>
    <w:rsid w:val="00932BD2"/>
    <w:rsid w:val="009336BC"/>
    <w:rsid w:val="009360D8"/>
    <w:rsid w:val="00936926"/>
    <w:rsid w:val="009404B7"/>
    <w:rsid w:val="00945EBB"/>
    <w:rsid w:val="00955214"/>
    <w:rsid w:val="00960BA0"/>
    <w:rsid w:val="00962B3E"/>
    <w:rsid w:val="00963C90"/>
    <w:rsid w:val="00966CC3"/>
    <w:rsid w:val="00972BCD"/>
    <w:rsid w:val="00972DF1"/>
    <w:rsid w:val="00974E60"/>
    <w:rsid w:val="00977EA3"/>
    <w:rsid w:val="0098448B"/>
    <w:rsid w:val="00990C9B"/>
    <w:rsid w:val="00991F9D"/>
    <w:rsid w:val="0099241C"/>
    <w:rsid w:val="009A265F"/>
    <w:rsid w:val="009A2849"/>
    <w:rsid w:val="009A4755"/>
    <w:rsid w:val="009B1B49"/>
    <w:rsid w:val="009B4D1C"/>
    <w:rsid w:val="009B4DEE"/>
    <w:rsid w:val="009C0606"/>
    <w:rsid w:val="009C18FA"/>
    <w:rsid w:val="009C1B17"/>
    <w:rsid w:val="009C5662"/>
    <w:rsid w:val="009D0EAF"/>
    <w:rsid w:val="009D30C6"/>
    <w:rsid w:val="009D31F8"/>
    <w:rsid w:val="009E1530"/>
    <w:rsid w:val="009E2702"/>
    <w:rsid w:val="009E2F28"/>
    <w:rsid w:val="009E5010"/>
    <w:rsid w:val="009F39DA"/>
    <w:rsid w:val="009F5F4C"/>
    <w:rsid w:val="00A02924"/>
    <w:rsid w:val="00A032AB"/>
    <w:rsid w:val="00A04B10"/>
    <w:rsid w:val="00A05DCB"/>
    <w:rsid w:val="00A05DF5"/>
    <w:rsid w:val="00A170EB"/>
    <w:rsid w:val="00A203C4"/>
    <w:rsid w:val="00A208B4"/>
    <w:rsid w:val="00A221AD"/>
    <w:rsid w:val="00A25784"/>
    <w:rsid w:val="00A257D0"/>
    <w:rsid w:val="00A3113E"/>
    <w:rsid w:val="00A34E86"/>
    <w:rsid w:val="00A40D3F"/>
    <w:rsid w:val="00A44668"/>
    <w:rsid w:val="00A502E9"/>
    <w:rsid w:val="00A60238"/>
    <w:rsid w:val="00A605DE"/>
    <w:rsid w:val="00A70439"/>
    <w:rsid w:val="00A70845"/>
    <w:rsid w:val="00A71A54"/>
    <w:rsid w:val="00A81F1A"/>
    <w:rsid w:val="00A831FA"/>
    <w:rsid w:val="00A84E8E"/>
    <w:rsid w:val="00A934F7"/>
    <w:rsid w:val="00A97194"/>
    <w:rsid w:val="00AA0106"/>
    <w:rsid w:val="00AA072B"/>
    <w:rsid w:val="00AA1A5E"/>
    <w:rsid w:val="00AA2B21"/>
    <w:rsid w:val="00AB01DF"/>
    <w:rsid w:val="00AB6548"/>
    <w:rsid w:val="00AC2AEA"/>
    <w:rsid w:val="00AE2078"/>
    <w:rsid w:val="00AE2AB8"/>
    <w:rsid w:val="00AE587A"/>
    <w:rsid w:val="00AE58E8"/>
    <w:rsid w:val="00AE5CA3"/>
    <w:rsid w:val="00AE7598"/>
    <w:rsid w:val="00AF4674"/>
    <w:rsid w:val="00AF6C82"/>
    <w:rsid w:val="00AF7878"/>
    <w:rsid w:val="00B00311"/>
    <w:rsid w:val="00B01919"/>
    <w:rsid w:val="00B03222"/>
    <w:rsid w:val="00B05022"/>
    <w:rsid w:val="00B0668A"/>
    <w:rsid w:val="00B146D0"/>
    <w:rsid w:val="00B16477"/>
    <w:rsid w:val="00B22EDC"/>
    <w:rsid w:val="00B3214A"/>
    <w:rsid w:val="00B342BD"/>
    <w:rsid w:val="00B36781"/>
    <w:rsid w:val="00B37E49"/>
    <w:rsid w:val="00B41F59"/>
    <w:rsid w:val="00B43A5C"/>
    <w:rsid w:val="00B4411B"/>
    <w:rsid w:val="00B446AF"/>
    <w:rsid w:val="00B4771D"/>
    <w:rsid w:val="00B51E2C"/>
    <w:rsid w:val="00B6357C"/>
    <w:rsid w:val="00B63B35"/>
    <w:rsid w:val="00B71684"/>
    <w:rsid w:val="00B7567E"/>
    <w:rsid w:val="00B77EAF"/>
    <w:rsid w:val="00B90899"/>
    <w:rsid w:val="00B91367"/>
    <w:rsid w:val="00B92560"/>
    <w:rsid w:val="00BA2196"/>
    <w:rsid w:val="00BA2A74"/>
    <w:rsid w:val="00BC140B"/>
    <w:rsid w:val="00BC1493"/>
    <w:rsid w:val="00BC2B15"/>
    <w:rsid w:val="00BD3793"/>
    <w:rsid w:val="00BD379C"/>
    <w:rsid w:val="00BD5763"/>
    <w:rsid w:val="00BE2AF2"/>
    <w:rsid w:val="00BE3312"/>
    <w:rsid w:val="00BE450F"/>
    <w:rsid w:val="00BE4C2D"/>
    <w:rsid w:val="00BE762A"/>
    <w:rsid w:val="00BF0A1A"/>
    <w:rsid w:val="00C10CED"/>
    <w:rsid w:val="00C132F2"/>
    <w:rsid w:val="00C22A58"/>
    <w:rsid w:val="00C22C21"/>
    <w:rsid w:val="00C23BFD"/>
    <w:rsid w:val="00C27130"/>
    <w:rsid w:val="00C330BF"/>
    <w:rsid w:val="00C34AD3"/>
    <w:rsid w:val="00C37204"/>
    <w:rsid w:val="00C37918"/>
    <w:rsid w:val="00C4165F"/>
    <w:rsid w:val="00C45039"/>
    <w:rsid w:val="00C45287"/>
    <w:rsid w:val="00C546A7"/>
    <w:rsid w:val="00C617F4"/>
    <w:rsid w:val="00C62A4E"/>
    <w:rsid w:val="00C63972"/>
    <w:rsid w:val="00C63D14"/>
    <w:rsid w:val="00C66D7C"/>
    <w:rsid w:val="00C67CC9"/>
    <w:rsid w:val="00C70983"/>
    <w:rsid w:val="00C82DDE"/>
    <w:rsid w:val="00C83C36"/>
    <w:rsid w:val="00C8585B"/>
    <w:rsid w:val="00C90DED"/>
    <w:rsid w:val="00C94A3E"/>
    <w:rsid w:val="00CA1441"/>
    <w:rsid w:val="00CA4A6D"/>
    <w:rsid w:val="00CB15F9"/>
    <w:rsid w:val="00CD0AE9"/>
    <w:rsid w:val="00CD3C8B"/>
    <w:rsid w:val="00CD4310"/>
    <w:rsid w:val="00CD5F4A"/>
    <w:rsid w:val="00CD6425"/>
    <w:rsid w:val="00CD7451"/>
    <w:rsid w:val="00CE0818"/>
    <w:rsid w:val="00CE33F0"/>
    <w:rsid w:val="00CE4F49"/>
    <w:rsid w:val="00CE54F4"/>
    <w:rsid w:val="00CE6206"/>
    <w:rsid w:val="00CE691D"/>
    <w:rsid w:val="00CF18A5"/>
    <w:rsid w:val="00CF3CF5"/>
    <w:rsid w:val="00CF7649"/>
    <w:rsid w:val="00D0001C"/>
    <w:rsid w:val="00D04EA7"/>
    <w:rsid w:val="00D21525"/>
    <w:rsid w:val="00D21804"/>
    <w:rsid w:val="00D27503"/>
    <w:rsid w:val="00D30082"/>
    <w:rsid w:val="00D30266"/>
    <w:rsid w:val="00D33E68"/>
    <w:rsid w:val="00D35943"/>
    <w:rsid w:val="00D35A8F"/>
    <w:rsid w:val="00D36A65"/>
    <w:rsid w:val="00D423B6"/>
    <w:rsid w:val="00D448B5"/>
    <w:rsid w:val="00D476D7"/>
    <w:rsid w:val="00D51EF4"/>
    <w:rsid w:val="00D52F37"/>
    <w:rsid w:val="00D535A8"/>
    <w:rsid w:val="00D5370C"/>
    <w:rsid w:val="00D537C4"/>
    <w:rsid w:val="00D53C98"/>
    <w:rsid w:val="00D55B5E"/>
    <w:rsid w:val="00D55C8C"/>
    <w:rsid w:val="00D7227E"/>
    <w:rsid w:val="00D72DCF"/>
    <w:rsid w:val="00D82A71"/>
    <w:rsid w:val="00D83610"/>
    <w:rsid w:val="00D843F5"/>
    <w:rsid w:val="00D84D1B"/>
    <w:rsid w:val="00D90046"/>
    <w:rsid w:val="00D914A3"/>
    <w:rsid w:val="00D94B3A"/>
    <w:rsid w:val="00D94D0F"/>
    <w:rsid w:val="00D96333"/>
    <w:rsid w:val="00D9766F"/>
    <w:rsid w:val="00D97DFD"/>
    <w:rsid w:val="00DA0267"/>
    <w:rsid w:val="00DA31D6"/>
    <w:rsid w:val="00DA6284"/>
    <w:rsid w:val="00DA66A8"/>
    <w:rsid w:val="00DA7AEA"/>
    <w:rsid w:val="00DB0C89"/>
    <w:rsid w:val="00DB42AE"/>
    <w:rsid w:val="00DB535A"/>
    <w:rsid w:val="00DB566D"/>
    <w:rsid w:val="00DB581F"/>
    <w:rsid w:val="00DC2075"/>
    <w:rsid w:val="00DC2377"/>
    <w:rsid w:val="00DC2D48"/>
    <w:rsid w:val="00DC513B"/>
    <w:rsid w:val="00DC6E2B"/>
    <w:rsid w:val="00DD2246"/>
    <w:rsid w:val="00DD3DF8"/>
    <w:rsid w:val="00DD5F60"/>
    <w:rsid w:val="00DD64C6"/>
    <w:rsid w:val="00DD6B9C"/>
    <w:rsid w:val="00DE4C45"/>
    <w:rsid w:val="00DE5B96"/>
    <w:rsid w:val="00DE7B52"/>
    <w:rsid w:val="00DF1B07"/>
    <w:rsid w:val="00DF5196"/>
    <w:rsid w:val="00E00A9B"/>
    <w:rsid w:val="00E02DEC"/>
    <w:rsid w:val="00E07D5E"/>
    <w:rsid w:val="00E13FE3"/>
    <w:rsid w:val="00E147EA"/>
    <w:rsid w:val="00E16A4C"/>
    <w:rsid w:val="00E25D83"/>
    <w:rsid w:val="00E25E97"/>
    <w:rsid w:val="00E26FB4"/>
    <w:rsid w:val="00E27292"/>
    <w:rsid w:val="00E278EA"/>
    <w:rsid w:val="00E318B7"/>
    <w:rsid w:val="00E3575E"/>
    <w:rsid w:val="00E37420"/>
    <w:rsid w:val="00E419F8"/>
    <w:rsid w:val="00E44600"/>
    <w:rsid w:val="00E462C3"/>
    <w:rsid w:val="00E5065D"/>
    <w:rsid w:val="00E518DB"/>
    <w:rsid w:val="00E53196"/>
    <w:rsid w:val="00E55652"/>
    <w:rsid w:val="00E56EA0"/>
    <w:rsid w:val="00E57881"/>
    <w:rsid w:val="00E57C7D"/>
    <w:rsid w:val="00E601E4"/>
    <w:rsid w:val="00E6128F"/>
    <w:rsid w:val="00E62288"/>
    <w:rsid w:val="00E647FE"/>
    <w:rsid w:val="00E77D45"/>
    <w:rsid w:val="00E81DF4"/>
    <w:rsid w:val="00E82E57"/>
    <w:rsid w:val="00E836B8"/>
    <w:rsid w:val="00E86C8C"/>
    <w:rsid w:val="00E86EE3"/>
    <w:rsid w:val="00E973A7"/>
    <w:rsid w:val="00EA53FA"/>
    <w:rsid w:val="00EA6FFF"/>
    <w:rsid w:val="00EB2A88"/>
    <w:rsid w:val="00EB3EFC"/>
    <w:rsid w:val="00EB735B"/>
    <w:rsid w:val="00EC63DB"/>
    <w:rsid w:val="00EC67DB"/>
    <w:rsid w:val="00EC6F38"/>
    <w:rsid w:val="00ED17C2"/>
    <w:rsid w:val="00ED31C9"/>
    <w:rsid w:val="00ED496F"/>
    <w:rsid w:val="00EE1808"/>
    <w:rsid w:val="00EE1CCD"/>
    <w:rsid w:val="00EE3646"/>
    <w:rsid w:val="00EE3B47"/>
    <w:rsid w:val="00EE63EA"/>
    <w:rsid w:val="00EE6814"/>
    <w:rsid w:val="00EF003F"/>
    <w:rsid w:val="00EF48B4"/>
    <w:rsid w:val="00EF55A4"/>
    <w:rsid w:val="00EF7135"/>
    <w:rsid w:val="00EF7C39"/>
    <w:rsid w:val="00EF7E24"/>
    <w:rsid w:val="00F01E0F"/>
    <w:rsid w:val="00F038B1"/>
    <w:rsid w:val="00F03A76"/>
    <w:rsid w:val="00F07F2A"/>
    <w:rsid w:val="00F123F8"/>
    <w:rsid w:val="00F130FF"/>
    <w:rsid w:val="00F14053"/>
    <w:rsid w:val="00F2005F"/>
    <w:rsid w:val="00F228CA"/>
    <w:rsid w:val="00F23D50"/>
    <w:rsid w:val="00F25B1C"/>
    <w:rsid w:val="00F260B2"/>
    <w:rsid w:val="00F32265"/>
    <w:rsid w:val="00F3322D"/>
    <w:rsid w:val="00F33E28"/>
    <w:rsid w:val="00F34752"/>
    <w:rsid w:val="00F37ED0"/>
    <w:rsid w:val="00F40041"/>
    <w:rsid w:val="00F408D3"/>
    <w:rsid w:val="00F4221C"/>
    <w:rsid w:val="00F43E7A"/>
    <w:rsid w:val="00F441FB"/>
    <w:rsid w:val="00F531B0"/>
    <w:rsid w:val="00F553A2"/>
    <w:rsid w:val="00F6034B"/>
    <w:rsid w:val="00F61806"/>
    <w:rsid w:val="00F66045"/>
    <w:rsid w:val="00F70EBA"/>
    <w:rsid w:val="00F71E99"/>
    <w:rsid w:val="00F75C79"/>
    <w:rsid w:val="00F81206"/>
    <w:rsid w:val="00F8296E"/>
    <w:rsid w:val="00F87E69"/>
    <w:rsid w:val="00F9135C"/>
    <w:rsid w:val="00FA17A6"/>
    <w:rsid w:val="00FA2E96"/>
    <w:rsid w:val="00FA7C98"/>
    <w:rsid w:val="00FB5764"/>
    <w:rsid w:val="00FB71F2"/>
    <w:rsid w:val="00FC54D7"/>
    <w:rsid w:val="00FC6530"/>
    <w:rsid w:val="00FD08AD"/>
    <w:rsid w:val="00FD241A"/>
    <w:rsid w:val="00FD4322"/>
    <w:rsid w:val="00FD663A"/>
    <w:rsid w:val="00FE10A0"/>
    <w:rsid w:val="00FE1573"/>
    <w:rsid w:val="00FE37E1"/>
    <w:rsid w:val="00FE6D25"/>
    <w:rsid w:val="00FF1AC1"/>
    <w:rsid w:val="00FF41CB"/>
    <w:rsid w:val="00FF4C1A"/>
    <w:rsid w:val="00FF6197"/>
    <w:rsid w:val="00FF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B71C6"/>
  <w15:chartTrackingRefBased/>
  <w15:docId w15:val="{72028BFD-8CFD-4A71-BD77-296A3645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8AD"/>
    <w:rPr>
      <w:rFonts w:eastAsiaTheme="majorEastAsia" w:cstheme="majorBidi"/>
      <w:color w:val="272727" w:themeColor="text1" w:themeTint="D8"/>
    </w:rPr>
  </w:style>
  <w:style w:type="paragraph" w:styleId="Title">
    <w:name w:val="Title"/>
    <w:basedOn w:val="Normal"/>
    <w:next w:val="Normal"/>
    <w:link w:val="TitleChar"/>
    <w:uiPriority w:val="10"/>
    <w:qFormat/>
    <w:rsid w:val="00305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8AD"/>
    <w:pPr>
      <w:spacing w:before="160"/>
      <w:jc w:val="center"/>
    </w:pPr>
    <w:rPr>
      <w:i/>
      <w:iCs/>
      <w:color w:val="404040" w:themeColor="text1" w:themeTint="BF"/>
    </w:rPr>
  </w:style>
  <w:style w:type="character" w:customStyle="1" w:styleId="QuoteChar">
    <w:name w:val="Quote Char"/>
    <w:basedOn w:val="DefaultParagraphFont"/>
    <w:link w:val="Quote"/>
    <w:uiPriority w:val="29"/>
    <w:rsid w:val="003058AD"/>
    <w:rPr>
      <w:i/>
      <w:iCs/>
      <w:color w:val="404040" w:themeColor="text1" w:themeTint="BF"/>
    </w:rPr>
  </w:style>
  <w:style w:type="paragraph" w:styleId="ListParagraph">
    <w:name w:val="List Paragraph"/>
    <w:basedOn w:val="Normal"/>
    <w:uiPriority w:val="34"/>
    <w:qFormat/>
    <w:rsid w:val="003058AD"/>
    <w:pPr>
      <w:ind w:left="720"/>
      <w:contextualSpacing/>
    </w:pPr>
  </w:style>
  <w:style w:type="character" w:styleId="IntenseEmphasis">
    <w:name w:val="Intense Emphasis"/>
    <w:basedOn w:val="DefaultParagraphFont"/>
    <w:uiPriority w:val="21"/>
    <w:qFormat/>
    <w:rsid w:val="003058AD"/>
    <w:rPr>
      <w:i/>
      <w:iCs/>
      <w:color w:val="0F4761" w:themeColor="accent1" w:themeShade="BF"/>
    </w:rPr>
  </w:style>
  <w:style w:type="paragraph" w:styleId="IntenseQuote">
    <w:name w:val="Intense Quote"/>
    <w:basedOn w:val="Normal"/>
    <w:next w:val="Normal"/>
    <w:link w:val="IntenseQuoteChar"/>
    <w:uiPriority w:val="30"/>
    <w:qFormat/>
    <w:rsid w:val="00305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8AD"/>
    <w:rPr>
      <w:i/>
      <w:iCs/>
      <w:color w:val="0F4761" w:themeColor="accent1" w:themeShade="BF"/>
    </w:rPr>
  </w:style>
  <w:style w:type="character" w:styleId="IntenseReference">
    <w:name w:val="Intense Reference"/>
    <w:basedOn w:val="DefaultParagraphFont"/>
    <w:uiPriority w:val="32"/>
    <w:qFormat/>
    <w:rsid w:val="003058AD"/>
    <w:rPr>
      <w:b/>
      <w:bCs/>
      <w:smallCaps/>
      <w:color w:val="0F4761" w:themeColor="accent1" w:themeShade="BF"/>
      <w:spacing w:val="5"/>
    </w:rPr>
  </w:style>
  <w:style w:type="paragraph" w:styleId="Header">
    <w:name w:val="header"/>
    <w:basedOn w:val="Normal"/>
    <w:link w:val="HeaderChar"/>
    <w:uiPriority w:val="99"/>
    <w:unhideWhenUsed/>
    <w:rsid w:val="00617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962"/>
  </w:style>
  <w:style w:type="paragraph" w:styleId="Footer">
    <w:name w:val="footer"/>
    <w:basedOn w:val="Normal"/>
    <w:link w:val="FooterChar"/>
    <w:uiPriority w:val="99"/>
    <w:unhideWhenUsed/>
    <w:rsid w:val="00617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962"/>
  </w:style>
  <w:style w:type="character" w:styleId="Hyperlink">
    <w:name w:val="Hyperlink"/>
    <w:basedOn w:val="DefaultParagraphFont"/>
    <w:uiPriority w:val="99"/>
    <w:unhideWhenUsed/>
    <w:rsid w:val="00353E06"/>
    <w:rPr>
      <w:color w:val="467886" w:themeColor="hyperlink"/>
      <w:u w:val="single"/>
    </w:rPr>
  </w:style>
  <w:style w:type="character" w:styleId="UnresolvedMention">
    <w:name w:val="Unresolved Mention"/>
    <w:basedOn w:val="DefaultParagraphFont"/>
    <w:uiPriority w:val="99"/>
    <w:semiHidden/>
    <w:unhideWhenUsed/>
    <w:rsid w:val="00353E06"/>
    <w:rPr>
      <w:color w:val="605E5C"/>
      <w:shd w:val="clear" w:color="auto" w:fill="E1DFDD"/>
    </w:rPr>
  </w:style>
  <w:style w:type="paragraph" w:customStyle="1" w:styleId="paragraph">
    <w:name w:val="paragraph"/>
    <w:basedOn w:val="Normal"/>
    <w:rsid w:val="0030213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0213C"/>
  </w:style>
  <w:style w:type="character" w:customStyle="1" w:styleId="eop">
    <w:name w:val="eop"/>
    <w:basedOn w:val="DefaultParagraphFont"/>
    <w:rsid w:val="0030213C"/>
  </w:style>
  <w:style w:type="table" w:styleId="TableGrid">
    <w:name w:val="Table Grid"/>
    <w:basedOn w:val="TableNormal"/>
    <w:uiPriority w:val="39"/>
    <w:rsid w:val="00414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22A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22A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6397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6397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D82A7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pliance@MissouriState.edu" TargetMode="External"/><Relationship Id="rId18" Type="http://schemas.openxmlformats.org/officeDocument/2006/relationships/hyperlink" Target="tel:+1-417-255-771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navta.net" TargetMode="External"/><Relationship Id="rId7" Type="http://schemas.openxmlformats.org/officeDocument/2006/relationships/endnotes" Target="endnotes.xml"/><Relationship Id="rId12" Type="http://schemas.openxmlformats.org/officeDocument/2006/relationships/hyperlink" Target="https://www.missouristate.edu/OIC/default.htm" TargetMode="External"/><Relationship Id="rId17" Type="http://schemas.openxmlformats.org/officeDocument/2006/relationships/hyperlink" Target="tel:+1-417-255-7222" TargetMode="External"/><Relationship Id="rId25" Type="http://schemas.openxmlformats.org/officeDocument/2006/relationships/image" Target="media/image5.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tel:+1-417-255-8043" TargetMode="External"/><Relationship Id="rId20" Type="http://schemas.openxmlformats.org/officeDocument/2006/relationships/hyperlink" Target="https://AVMA.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ssouristate.edu/Policy/Chapter1/G1_05_NonDiscriminationPolicy.htm" TargetMode="External"/><Relationship Id="rId24" Type="http://schemas.openxmlformats.org/officeDocument/2006/relationships/hyperlink" Target="https://wp.missouristate.edu/applynow?utm_source=Vet-Tech&amp;utm_medium=Handbook&amp;utm_campaign=VThandbook&amp;utm_content=clickAppl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tel:+1-417-255-7265" TargetMode="External"/><Relationship Id="rId23" Type="http://schemas.openxmlformats.org/officeDocument/2006/relationships/image" Target="media/image4.emf"/><Relationship Id="rId28" Type="http://schemas.openxmlformats.org/officeDocument/2006/relationships/footer" Target="footer1.xml"/><Relationship Id="rId10" Type="http://schemas.openxmlformats.org/officeDocument/2006/relationships/hyperlink" Target="mailto:RachaelGipson@MissouriState.edu?subject=Vet-Tech%20Admissions%20handbook" TargetMode="External"/><Relationship Id="rId19" Type="http://schemas.openxmlformats.org/officeDocument/2006/relationships/hyperlink" Target="https://www.hlcommission.org"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tel:+1-417-836-4252" TargetMode="External"/><Relationship Id="rId22" Type="http://schemas.openxmlformats.org/officeDocument/2006/relationships/image" Target="media/image3.emf"/><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96E96-B075-44C0-8F7F-2D54BAD64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20</Pages>
  <Words>3579</Words>
  <Characters>20402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Gipson, Rachael P</dc:creator>
  <cp:keywords/>
  <dc:description/>
  <cp:lastModifiedBy>Brinkerhoff, Kris A</cp:lastModifiedBy>
  <cp:revision>13</cp:revision>
  <cp:lastPrinted>2026-04-15T16:06:00Z</cp:lastPrinted>
  <dcterms:created xsi:type="dcterms:W3CDTF">2026-05-01T18:30:00Z</dcterms:created>
  <dcterms:modified xsi:type="dcterms:W3CDTF">2026-06-23T13:27:00Z</dcterms:modified>
</cp:coreProperties>
</file>